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F7" w:rsidRPr="00B9621E" w:rsidRDefault="006A0481" w:rsidP="00531BF7">
      <w:pPr>
        <w:adjustRightInd w:val="0"/>
        <w:snapToGrid w:val="0"/>
        <w:spacing w:line="240" w:lineRule="atLeast"/>
        <w:jc w:val="center"/>
        <w:rPr>
          <w:rFonts w:ascii="黑体" w:eastAsia="黑体" w:hAnsi="黑体"/>
          <w:b/>
          <w:sz w:val="36"/>
          <w:szCs w:val="44"/>
        </w:rPr>
      </w:pPr>
      <w:r w:rsidRPr="00B9621E">
        <w:rPr>
          <w:rFonts w:ascii="黑体" w:eastAsia="黑体" w:hAnsi="黑体" w:hint="eastAsia"/>
          <w:b/>
          <w:sz w:val="36"/>
          <w:szCs w:val="44"/>
        </w:rPr>
        <w:t>2015</w:t>
      </w:r>
      <w:r w:rsidR="00531BF7" w:rsidRPr="00B9621E">
        <w:rPr>
          <w:rFonts w:ascii="黑体" w:eastAsia="黑体" w:hAnsi="黑体" w:hint="eastAsia"/>
          <w:b/>
          <w:sz w:val="36"/>
          <w:szCs w:val="44"/>
        </w:rPr>
        <w:t>年全国职业院校技能大赛</w:t>
      </w:r>
      <w:r w:rsidR="00B9621E" w:rsidRPr="00B9621E">
        <w:rPr>
          <w:rFonts w:ascii="黑体" w:eastAsia="黑体" w:hAnsi="黑体" w:hint="eastAsia"/>
          <w:b/>
          <w:sz w:val="36"/>
          <w:szCs w:val="44"/>
        </w:rPr>
        <w:t>高职组</w:t>
      </w:r>
    </w:p>
    <w:p w:rsidR="00531BF7" w:rsidRPr="00B9621E" w:rsidRDefault="00531BF7" w:rsidP="00531BF7">
      <w:pPr>
        <w:adjustRightInd w:val="0"/>
        <w:snapToGrid w:val="0"/>
        <w:spacing w:line="240" w:lineRule="atLeast"/>
        <w:jc w:val="center"/>
        <w:rPr>
          <w:rFonts w:ascii="黑体" w:eastAsia="黑体" w:hAnsi="黑体"/>
          <w:b/>
          <w:sz w:val="36"/>
          <w:szCs w:val="44"/>
        </w:rPr>
      </w:pPr>
      <w:r w:rsidRPr="00B9621E">
        <w:rPr>
          <w:rFonts w:ascii="黑体" w:eastAsia="黑体" w:hAnsi="黑体" w:hint="eastAsia"/>
          <w:b/>
          <w:sz w:val="36"/>
          <w:szCs w:val="44"/>
        </w:rPr>
        <w:t xml:space="preserve"> </w:t>
      </w:r>
      <w:r w:rsidR="000713A1" w:rsidRPr="00B9621E">
        <w:rPr>
          <w:rFonts w:ascii="黑体" w:eastAsia="黑体" w:hAnsi="黑体" w:hint="eastAsia"/>
          <w:b/>
          <w:sz w:val="36"/>
          <w:szCs w:val="44"/>
        </w:rPr>
        <w:t xml:space="preserve"> </w:t>
      </w:r>
      <w:r w:rsidR="00B9621E" w:rsidRPr="00B9621E">
        <w:rPr>
          <w:rFonts w:ascii="黑体" w:eastAsia="黑体" w:hAnsi="黑体" w:hint="eastAsia"/>
          <w:b/>
          <w:sz w:val="36"/>
          <w:szCs w:val="44"/>
        </w:rPr>
        <w:t>“中华茶艺”</w:t>
      </w:r>
      <w:r w:rsidRPr="00B9621E">
        <w:rPr>
          <w:rFonts w:ascii="黑体" w:eastAsia="黑体" w:hAnsi="黑体" w:hint="eastAsia"/>
          <w:b/>
          <w:sz w:val="36"/>
          <w:szCs w:val="44"/>
        </w:rPr>
        <w:t>赛项规程</w:t>
      </w:r>
    </w:p>
    <w:p w:rsidR="00531BF7" w:rsidRPr="00B9621E" w:rsidRDefault="00531BF7" w:rsidP="00CE194C">
      <w:pPr>
        <w:pStyle w:val="3"/>
        <w:keepNext w:val="0"/>
        <w:keepLines w:val="0"/>
        <w:adjustRightInd w:val="0"/>
        <w:snapToGrid w:val="0"/>
        <w:spacing w:before="0" w:after="0" w:line="560" w:lineRule="exact"/>
        <w:ind w:firstLineChars="200" w:firstLine="562"/>
        <w:jc w:val="left"/>
        <w:rPr>
          <w:rFonts w:ascii="仿宋_GB2312" w:eastAsia="仿宋_GB2312"/>
          <w:bCs w:val="0"/>
          <w:sz w:val="28"/>
          <w:szCs w:val="28"/>
        </w:rPr>
      </w:pPr>
    </w:p>
    <w:p w:rsidR="00531BF7" w:rsidRPr="00B9621E" w:rsidRDefault="00531BF7" w:rsidP="00CE194C">
      <w:pPr>
        <w:pStyle w:val="3"/>
        <w:keepNext w:val="0"/>
        <w:keepLines w:val="0"/>
        <w:adjustRightInd w:val="0"/>
        <w:snapToGrid w:val="0"/>
        <w:spacing w:before="0" w:after="0" w:line="560" w:lineRule="exact"/>
        <w:ind w:firstLineChars="200" w:firstLine="562"/>
        <w:jc w:val="left"/>
        <w:rPr>
          <w:rFonts w:ascii="仿宋_GB2312" w:eastAsia="仿宋_GB2312"/>
          <w:bCs w:val="0"/>
          <w:sz w:val="28"/>
          <w:szCs w:val="28"/>
        </w:rPr>
      </w:pPr>
      <w:r w:rsidRPr="00B9621E">
        <w:rPr>
          <w:rFonts w:ascii="仿宋_GB2312" w:eastAsia="仿宋_GB2312" w:hint="eastAsia"/>
          <w:bCs w:val="0"/>
          <w:sz w:val="28"/>
          <w:szCs w:val="28"/>
        </w:rPr>
        <w:t>一、赛项名称</w:t>
      </w:r>
    </w:p>
    <w:p w:rsidR="00531BF7" w:rsidRPr="00B9621E" w:rsidRDefault="00531BF7" w:rsidP="00CE194C">
      <w:pPr>
        <w:spacing w:line="560" w:lineRule="exact"/>
        <w:ind w:firstLine="570"/>
        <w:rPr>
          <w:rFonts w:ascii="仿宋_GB2312" w:eastAsia="仿宋_GB2312"/>
          <w:bCs/>
          <w:kern w:val="0"/>
          <w:sz w:val="28"/>
          <w:szCs w:val="28"/>
        </w:rPr>
      </w:pPr>
      <w:r w:rsidRPr="00B9621E">
        <w:rPr>
          <w:rFonts w:ascii="仿宋_GB2312" w:eastAsia="仿宋_GB2312" w:hint="eastAsia"/>
          <w:bCs/>
          <w:kern w:val="0"/>
          <w:sz w:val="28"/>
          <w:szCs w:val="28"/>
        </w:rPr>
        <w:t>赛项编号：</w:t>
      </w:r>
      <w:r w:rsidR="006A0481" w:rsidRPr="00B9621E">
        <w:rPr>
          <w:rFonts w:ascii="仿宋_GB2312" w:eastAsia="仿宋_GB2312" w:hint="eastAsia"/>
          <w:bCs/>
          <w:kern w:val="0"/>
          <w:sz w:val="28"/>
          <w:szCs w:val="28"/>
        </w:rPr>
        <w:t>Y</w:t>
      </w:r>
      <w:r w:rsidR="00700CF2" w:rsidRPr="00B9621E">
        <w:rPr>
          <w:rFonts w:ascii="仿宋_GB2312" w:eastAsia="仿宋_GB2312" w:hint="eastAsia"/>
          <w:bCs/>
          <w:kern w:val="0"/>
          <w:sz w:val="28"/>
          <w:szCs w:val="28"/>
        </w:rPr>
        <w:t>G-0</w:t>
      </w:r>
      <w:r w:rsidR="006A0481" w:rsidRPr="00B9621E">
        <w:rPr>
          <w:rFonts w:ascii="仿宋_GB2312" w:eastAsia="仿宋_GB2312" w:hint="eastAsia"/>
          <w:bCs/>
          <w:kern w:val="0"/>
          <w:sz w:val="28"/>
          <w:szCs w:val="28"/>
        </w:rPr>
        <w:t>65</w:t>
      </w:r>
      <w:r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Pr="00B9621E">
        <w:rPr>
          <w:rFonts w:ascii="仿宋_GB2312" w:eastAsia="仿宋_GB2312" w:hint="eastAsia"/>
          <w:bCs/>
          <w:kern w:val="0"/>
          <w:sz w:val="28"/>
          <w:szCs w:val="28"/>
        </w:rPr>
        <w:t xml:space="preserve">       </w:t>
      </w:r>
    </w:p>
    <w:p w:rsidR="00531BF7" w:rsidRPr="00B9621E" w:rsidRDefault="00531BF7" w:rsidP="00CE194C">
      <w:pPr>
        <w:spacing w:line="560" w:lineRule="exact"/>
        <w:ind w:firstLine="570"/>
        <w:rPr>
          <w:rFonts w:ascii="仿宋_GB2312" w:eastAsia="仿宋_GB2312"/>
          <w:bCs/>
          <w:kern w:val="0"/>
          <w:sz w:val="28"/>
          <w:szCs w:val="28"/>
        </w:rPr>
      </w:pPr>
      <w:r w:rsidRPr="00B9621E">
        <w:rPr>
          <w:rFonts w:ascii="仿宋_GB2312" w:eastAsia="仿宋_GB2312" w:hint="eastAsia"/>
          <w:bCs/>
          <w:kern w:val="0"/>
          <w:sz w:val="28"/>
          <w:szCs w:val="28"/>
        </w:rPr>
        <w:t>赛项名称：</w:t>
      </w:r>
      <w:r w:rsidR="006A0481" w:rsidRPr="00B9621E">
        <w:rPr>
          <w:rFonts w:ascii="仿宋_GB2312" w:eastAsia="仿宋_GB2312" w:hint="eastAsia"/>
          <w:bCs/>
          <w:kern w:val="0"/>
          <w:sz w:val="28"/>
          <w:szCs w:val="28"/>
        </w:rPr>
        <w:t>中华茶艺</w:t>
      </w:r>
      <w:r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006A0481"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Pr="00B9621E">
        <w:rPr>
          <w:rFonts w:ascii="仿宋_GB2312" w:eastAsia="仿宋_GB2312" w:hint="eastAsia"/>
          <w:bCs/>
          <w:kern w:val="0"/>
          <w:sz w:val="28"/>
          <w:szCs w:val="28"/>
        </w:rPr>
        <w:t xml:space="preserve">  </w:t>
      </w:r>
    </w:p>
    <w:p w:rsidR="00531BF7" w:rsidRPr="00B9621E" w:rsidRDefault="00531BF7" w:rsidP="00CE194C">
      <w:pPr>
        <w:spacing w:line="560" w:lineRule="exact"/>
        <w:ind w:firstLine="570"/>
        <w:rPr>
          <w:rFonts w:ascii="仿宋_GB2312" w:eastAsia="仿宋_GB2312"/>
          <w:bCs/>
          <w:kern w:val="0"/>
          <w:sz w:val="28"/>
          <w:szCs w:val="28"/>
        </w:rPr>
      </w:pPr>
      <w:r w:rsidRPr="00B9621E">
        <w:rPr>
          <w:rFonts w:ascii="仿宋_GB2312" w:eastAsia="仿宋_GB2312" w:hint="eastAsia"/>
          <w:bCs/>
          <w:kern w:val="0"/>
          <w:sz w:val="28"/>
          <w:szCs w:val="28"/>
        </w:rPr>
        <w:t>英语翻译：</w:t>
      </w:r>
      <w:r w:rsidR="00700CF2" w:rsidRPr="00B9621E">
        <w:rPr>
          <w:rFonts w:ascii="仿宋_GB2312" w:eastAsia="仿宋_GB2312" w:hint="eastAsia"/>
          <w:bCs/>
          <w:kern w:val="0"/>
          <w:sz w:val="28"/>
          <w:szCs w:val="28"/>
        </w:rPr>
        <w:t>Tea Ceremony Skills Competition</w:t>
      </w:r>
      <w:r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Pr="00B9621E">
        <w:rPr>
          <w:rFonts w:ascii="仿宋_GB2312" w:eastAsia="仿宋_GB2312" w:hint="eastAsia"/>
          <w:bCs/>
          <w:kern w:val="0"/>
          <w:sz w:val="28"/>
          <w:szCs w:val="28"/>
        </w:rPr>
        <w:t xml:space="preserve">  </w:t>
      </w:r>
    </w:p>
    <w:p w:rsidR="00531BF7" w:rsidRPr="00B9621E" w:rsidRDefault="00531BF7" w:rsidP="00CE194C">
      <w:pPr>
        <w:spacing w:line="560" w:lineRule="exact"/>
        <w:ind w:firstLine="570"/>
        <w:rPr>
          <w:rFonts w:ascii="仿宋_GB2312" w:eastAsia="仿宋_GB2312"/>
          <w:bCs/>
          <w:kern w:val="0"/>
          <w:sz w:val="28"/>
          <w:szCs w:val="28"/>
        </w:rPr>
      </w:pPr>
      <w:r w:rsidRPr="00B9621E">
        <w:rPr>
          <w:rFonts w:ascii="仿宋_GB2312" w:eastAsia="仿宋_GB2312" w:hint="eastAsia"/>
          <w:bCs/>
          <w:kern w:val="0"/>
          <w:sz w:val="28"/>
          <w:szCs w:val="28"/>
        </w:rPr>
        <w:t>赛项组别：</w:t>
      </w:r>
      <w:r w:rsidR="00700CF2" w:rsidRPr="00B9621E">
        <w:rPr>
          <w:rFonts w:ascii="仿宋_GB2312" w:eastAsia="仿宋_GB2312" w:hint="eastAsia"/>
          <w:bCs/>
          <w:kern w:val="0"/>
          <w:sz w:val="28"/>
          <w:szCs w:val="28"/>
        </w:rPr>
        <w:t>高职</w:t>
      </w:r>
      <w:r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Pr="00B9621E">
        <w:rPr>
          <w:rFonts w:ascii="仿宋_GB2312" w:eastAsia="仿宋_GB2312" w:hint="eastAsia"/>
          <w:bCs/>
          <w:kern w:val="0"/>
          <w:sz w:val="28"/>
          <w:szCs w:val="28"/>
        </w:rPr>
        <w:t xml:space="preserve">        </w:t>
      </w:r>
    </w:p>
    <w:p w:rsidR="00531BF7" w:rsidRPr="00B9621E" w:rsidRDefault="00B9621E" w:rsidP="00CE194C">
      <w:pPr>
        <w:spacing w:line="560" w:lineRule="exact"/>
        <w:ind w:firstLine="570"/>
        <w:rPr>
          <w:rFonts w:ascii="仿宋_GB2312" w:eastAsia="仿宋_GB2312"/>
          <w:bCs/>
          <w:kern w:val="0"/>
          <w:sz w:val="28"/>
          <w:szCs w:val="28"/>
        </w:rPr>
      </w:pPr>
      <w:r w:rsidRPr="00B9621E">
        <w:rPr>
          <w:rFonts w:ascii="仿宋_GB2312" w:eastAsia="仿宋_GB2312" w:hint="eastAsia"/>
          <w:bCs/>
          <w:kern w:val="0"/>
          <w:sz w:val="28"/>
          <w:szCs w:val="28"/>
        </w:rPr>
        <w:t>赛项归属产业：</w:t>
      </w:r>
      <w:r w:rsidR="00700CF2" w:rsidRPr="00B9621E">
        <w:rPr>
          <w:rFonts w:ascii="仿宋_GB2312" w:eastAsia="仿宋_GB2312" w:hint="eastAsia"/>
          <w:bCs/>
          <w:kern w:val="0"/>
          <w:sz w:val="28"/>
          <w:szCs w:val="28"/>
        </w:rPr>
        <w:t>农林牧渔大类</w:t>
      </w:r>
      <w:r w:rsidR="00531BF7" w:rsidRPr="00B9621E">
        <w:rPr>
          <w:rFonts w:ascii="仿宋_GB2312" w:eastAsia="仿宋_GB2312" w:hint="eastAsia"/>
          <w:bCs/>
          <w:kern w:val="0"/>
          <w:sz w:val="28"/>
          <w:szCs w:val="28"/>
        </w:rPr>
        <w:t xml:space="preserve">   </w:t>
      </w:r>
      <w:r w:rsidR="00700CF2" w:rsidRPr="00B9621E">
        <w:rPr>
          <w:rFonts w:ascii="仿宋_GB2312" w:eastAsia="仿宋_GB2312" w:hint="eastAsia"/>
          <w:bCs/>
          <w:kern w:val="0"/>
          <w:sz w:val="28"/>
          <w:szCs w:val="28"/>
        </w:rPr>
        <w:t xml:space="preserve">        </w:t>
      </w:r>
      <w:r w:rsidR="00531BF7" w:rsidRPr="00B9621E">
        <w:rPr>
          <w:rFonts w:ascii="仿宋_GB2312" w:eastAsia="仿宋_GB2312" w:hint="eastAsia"/>
          <w:bCs/>
          <w:kern w:val="0"/>
          <w:sz w:val="28"/>
          <w:szCs w:val="28"/>
        </w:rPr>
        <w:t xml:space="preserve">  </w:t>
      </w:r>
    </w:p>
    <w:p w:rsidR="00531BF7" w:rsidRPr="00B9621E" w:rsidRDefault="00531BF7" w:rsidP="00CE194C">
      <w:pPr>
        <w:pStyle w:val="3"/>
        <w:keepNext w:val="0"/>
        <w:keepLines w:val="0"/>
        <w:adjustRightInd w:val="0"/>
        <w:snapToGrid w:val="0"/>
        <w:spacing w:before="0" w:after="0" w:line="560" w:lineRule="exact"/>
        <w:ind w:firstLineChars="200" w:firstLine="562"/>
        <w:jc w:val="left"/>
        <w:rPr>
          <w:rFonts w:ascii="仿宋_GB2312" w:eastAsia="仿宋_GB2312"/>
          <w:bCs w:val="0"/>
          <w:sz w:val="28"/>
          <w:szCs w:val="28"/>
        </w:rPr>
      </w:pPr>
      <w:r w:rsidRPr="00B9621E">
        <w:rPr>
          <w:rFonts w:ascii="仿宋_GB2312" w:eastAsia="仿宋_GB2312" w:hint="eastAsia"/>
          <w:bCs w:val="0"/>
          <w:sz w:val="28"/>
          <w:szCs w:val="28"/>
        </w:rPr>
        <w:t>二、竞赛目的</w:t>
      </w:r>
    </w:p>
    <w:p w:rsidR="00880768" w:rsidRPr="00B9621E" w:rsidRDefault="006A0481"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倡导“茶为国饮”，弘扬中华博大精深的茶文化，将“绿色、健康、和谐”的茶文化精神融入职业教育人才培养中，引导中华茶艺向科学、健康的方向发展。提升高职院校学生的综合素质、团队合作精神，展示高职学生的创新能力；通过技能竞赛，积极推进高职院校与企业深入合作，探索培养茶艺高技能人才的新途径和新方法。</w:t>
      </w:r>
    </w:p>
    <w:p w:rsidR="00531BF7" w:rsidRPr="00B9621E" w:rsidRDefault="00531BF7" w:rsidP="00CE194C">
      <w:pPr>
        <w:spacing w:line="560" w:lineRule="exact"/>
        <w:ind w:firstLine="570"/>
        <w:rPr>
          <w:rFonts w:ascii="仿宋_GB2312" w:eastAsia="仿宋_GB2312"/>
          <w:b/>
          <w:sz w:val="28"/>
          <w:szCs w:val="28"/>
        </w:rPr>
      </w:pPr>
      <w:r w:rsidRPr="00B9621E">
        <w:rPr>
          <w:rFonts w:ascii="仿宋_GB2312" w:eastAsia="仿宋_GB2312" w:hint="eastAsia"/>
          <w:b/>
          <w:sz w:val="28"/>
          <w:szCs w:val="28"/>
        </w:rPr>
        <w:t>三、竞赛内容</w:t>
      </w:r>
    </w:p>
    <w:p w:rsidR="00772E58" w:rsidRPr="00B9621E" w:rsidRDefault="008B40A3"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竞赛分</w:t>
      </w:r>
      <w:bookmarkStart w:id="0" w:name="OLE_LINK3"/>
      <w:bookmarkStart w:id="1" w:name="OLE_LINK4"/>
      <w:r w:rsidRPr="00B9621E">
        <w:rPr>
          <w:rFonts w:ascii="仿宋_GB2312" w:eastAsia="仿宋_GB2312" w:hint="eastAsia"/>
          <w:sz w:val="28"/>
          <w:szCs w:val="28"/>
        </w:rPr>
        <w:t>指定茶艺竞技、创新茶艺竞技、品饮茶艺竞技、茶席创新竞技4个环节</w:t>
      </w:r>
      <w:bookmarkEnd w:id="0"/>
      <w:bookmarkEnd w:id="1"/>
      <w:r w:rsidR="00772E58" w:rsidRPr="00B9621E">
        <w:rPr>
          <w:rFonts w:ascii="仿宋_GB2312" w:eastAsia="仿宋_GB2312" w:hint="eastAsia"/>
          <w:sz w:val="28"/>
          <w:szCs w:val="28"/>
        </w:rPr>
        <w:t>。竞赛项目的命题结合茶艺师职业岗位的技能需求，并参照《茶艺师国家职业标准》（高级（国家职业资格三级）、技师（国家职业资格二级））中相关标准制定。</w:t>
      </w:r>
    </w:p>
    <w:p w:rsidR="004E5ACA" w:rsidRPr="00B9621E" w:rsidRDefault="00CE194C" w:rsidP="00CE194C">
      <w:pPr>
        <w:spacing w:line="560" w:lineRule="exact"/>
        <w:ind w:firstLine="573"/>
        <w:rPr>
          <w:rFonts w:ascii="仿宋_GB2312" w:eastAsia="仿宋_GB2312"/>
          <w:sz w:val="28"/>
          <w:szCs w:val="28"/>
        </w:rPr>
      </w:pPr>
      <w:r w:rsidRPr="00B9621E">
        <w:rPr>
          <w:rFonts w:ascii="仿宋_GB2312" w:eastAsia="仿宋_GB2312" w:hint="eastAsia"/>
          <w:sz w:val="28"/>
          <w:szCs w:val="28"/>
        </w:rPr>
        <w:t>（一）</w:t>
      </w:r>
      <w:r w:rsidR="004E5ACA" w:rsidRPr="00B9621E">
        <w:rPr>
          <w:rFonts w:ascii="仿宋_GB2312" w:eastAsia="仿宋_GB2312" w:hint="eastAsia"/>
          <w:sz w:val="28"/>
          <w:szCs w:val="28"/>
        </w:rPr>
        <w:t>指定茶艺竞技（占总成绩的3</w:t>
      </w:r>
      <w:r w:rsidR="008B40A3" w:rsidRPr="00B9621E">
        <w:rPr>
          <w:rFonts w:ascii="仿宋_GB2312" w:eastAsia="仿宋_GB2312" w:hint="eastAsia"/>
          <w:sz w:val="28"/>
          <w:szCs w:val="28"/>
        </w:rPr>
        <w:t>0</w:t>
      </w:r>
      <w:r w:rsidR="004E5ACA" w:rsidRPr="00B9621E">
        <w:rPr>
          <w:rFonts w:ascii="仿宋_GB2312" w:eastAsia="仿宋_GB2312" w:hint="eastAsia"/>
          <w:sz w:val="28"/>
          <w:szCs w:val="28"/>
        </w:rPr>
        <w:t>%）</w:t>
      </w:r>
    </w:p>
    <w:p w:rsidR="004E5ACA" w:rsidRPr="00B9621E" w:rsidRDefault="008B40A3"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选手按照赛前抽签决定表演某一茶类的指定茶艺（</w:t>
      </w:r>
      <w:r w:rsidR="004E5ACA" w:rsidRPr="00B9621E">
        <w:rPr>
          <w:rFonts w:ascii="仿宋_GB2312" w:eastAsia="仿宋_GB2312" w:hint="eastAsia"/>
          <w:sz w:val="28"/>
          <w:szCs w:val="28"/>
        </w:rPr>
        <w:t>绿茶指定茶艺竞技</w:t>
      </w:r>
      <w:r w:rsidRPr="00B9621E">
        <w:rPr>
          <w:rFonts w:ascii="仿宋_GB2312" w:eastAsia="仿宋_GB2312" w:hint="eastAsia"/>
          <w:sz w:val="28"/>
          <w:szCs w:val="28"/>
        </w:rPr>
        <w:t>或</w:t>
      </w:r>
      <w:r w:rsidR="004E5ACA" w:rsidRPr="00B9621E">
        <w:rPr>
          <w:rFonts w:ascii="仿宋_GB2312" w:eastAsia="仿宋_GB2312" w:hint="eastAsia"/>
          <w:sz w:val="28"/>
          <w:szCs w:val="28"/>
        </w:rPr>
        <w:t>红茶指定茶艺竞技</w:t>
      </w:r>
      <w:r w:rsidRPr="00B9621E">
        <w:rPr>
          <w:rFonts w:ascii="仿宋_GB2312" w:eastAsia="仿宋_GB2312" w:hint="eastAsia"/>
          <w:sz w:val="28"/>
          <w:szCs w:val="28"/>
        </w:rPr>
        <w:t>或</w:t>
      </w:r>
      <w:r w:rsidR="004E5ACA" w:rsidRPr="00B9621E">
        <w:rPr>
          <w:rFonts w:ascii="仿宋_GB2312" w:eastAsia="仿宋_GB2312" w:hint="eastAsia"/>
          <w:sz w:val="28"/>
          <w:szCs w:val="28"/>
        </w:rPr>
        <w:t>乌龙茶指定茶艺竞技</w:t>
      </w:r>
      <w:r w:rsidRPr="00B9621E">
        <w:rPr>
          <w:rFonts w:ascii="仿宋_GB2312" w:eastAsia="仿宋_GB2312" w:hint="eastAsia"/>
          <w:sz w:val="28"/>
          <w:szCs w:val="28"/>
        </w:rPr>
        <w:t>），</w:t>
      </w:r>
      <w:r w:rsidR="004E5ACA" w:rsidRPr="00B9621E">
        <w:rPr>
          <w:rFonts w:ascii="仿宋_GB2312" w:eastAsia="仿宋_GB2312" w:hint="eastAsia"/>
          <w:sz w:val="28"/>
          <w:szCs w:val="28"/>
        </w:rPr>
        <w:t>绿茶指定茶艺为玻璃杯泡</w:t>
      </w:r>
      <w:r w:rsidR="00E52BBB" w:rsidRPr="00B9621E">
        <w:rPr>
          <w:rFonts w:ascii="仿宋_GB2312" w:eastAsia="仿宋_GB2312" w:hint="eastAsia"/>
          <w:sz w:val="28"/>
          <w:szCs w:val="28"/>
        </w:rPr>
        <w:t>绿</w:t>
      </w:r>
      <w:r w:rsidR="004E5ACA" w:rsidRPr="00B9621E">
        <w:rPr>
          <w:rFonts w:ascii="仿宋_GB2312" w:eastAsia="仿宋_GB2312" w:hint="eastAsia"/>
          <w:sz w:val="28"/>
          <w:szCs w:val="28"/>
        </w:rPr>
        <w:t>茶技法；红茶指定茶艺为盖碗泡</w:t>
      </w:r>
      <w:r w:rsidR="00E52BBB" w:rsidRPr="00B9621E">
        <w:rPr>
          <w:rFonts w:ascii="仿宋_GB2312" w:eastAsia="仿宋_GB2312" w:hint="eastAsia"/>
          <w:sz w:val="28"/>
          <w:szCs w:val="28"/>
        </w:rPr>
        <w:t>红</w:t>
      </w:r>
      <w:r w:rsidR="004E5ACA" w:rsidRPr="00B9621E">
        <w:rPr>
          <w:rFonts w:ascii="仿宋_GB2312" w:eastAsia="仿宋_GB2312" w:hint="eastAsia"/>
          <w:sz w:val="28"/>
          <w:szCs w:val="28"/>
        </w:rPr>
        <w:t>茶技法；乌龙茶指定茶艺为双杯泡</w:t>
      </w:r>
      <w:r w:rsidR="00E52BBB" w:rsidRPr="00B9621E">
        <w:rPr>
          <w:rFonts w:ascii="仿宋_GB2312" w:eastAsia="仿宋_GB2312" w:hint="eastAsia"/>
          <w:sz w:val="28"/>
          <w:szCs w:val="28"/>
        </w:rPr>
        <w:t>乌龙</w:t>
      </w:r>
      <w:r w:rsidR="004E5ACA" w:rsidRPr="00B9621E">
        <w:rPr>
          <w:rFonts w:ascii="仿宋_GB2312" w:eastAsia="仿宋_GB2312" w:hint="eastAsia"/>
          <w:sz w:val="28"/>
          <w:szCs w:val="28"/>
        </w:rPr>
        <w:t>茶技法。</w:t>
      </w:r>
    </w:p>
    <w:p w:rsidR="008B40A3"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lastRenderedPageBreak/>
        <w:t xml:space="preserve">1. </w:t>
      </w:r>
      <w:r w:rsidR="008B40A3" w:rsidRPr="00B9621E">
        <w:rPr>
          <w:rFonts w:ascii="仿宋_GB2312" w:eastAsia="仿宋_GB2312" w:hint="eastAsia"/>
          <w:sz w:val="28"/>
          <w:szCs w:val="28"/>
        </w:rPr>
        <w:t>绿茶指定茶艺竞技步骤：备具</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备水</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布具</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赏茶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润杯</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置茶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浸润泡</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摇香</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冲泡</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奉茶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收具。</w:t>
      </w:r>
    </w:p>
    <w:p w:rsidR="008B40A3"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2. </w:t>
      </w:r>
      <w:r w:rsidR="008B40A3" w:rsidRPr="00B9621E">
        <w:rPr>
          <w:rFonts w:ascii="仿宋_GB2312" w:eastAsia="仿宋_GB2312" w:hint="eastAsia"/>
          <w:sz w:val="28"/>
          <w:szCs w:val="28"/>
        </w:rPr>
        <w:t>红茶指定茶艺竞技步骤：备具</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备水</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布具</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赏茶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温盖碗</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温盅及品茗杯</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置茶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浸润泡</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摇香</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冲泡</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倒茶分茶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奉茶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收具。</w:t>
      </w:r>
    </w:p>
    <w:p w:rsidR="008B40A3"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3. </w:t>
      </w:r>
      <w:r w:rsidR="008B40A3" w:rsidRPr="00B9621E">
        <w:rPr>
          <w:rFonts w:ascii="仿宋_GB2312" w:eastAsia="仿宋_GB2312" w:hint="eastAsia"/>
          <w:sz w:val="28"/>
          <w:szCs w:val="28"/>
        </w:rPr>
        <w:t>乌龙茶指定茶艺竞技步骤：备具</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备水</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布具</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赏茶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温壶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置茶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温润泡</w:t>
      </w:r>
      <w:r w:rsidR="00736196" w:rsidRPr="00B9621E">
        <w:rPr>
          <w:rFonts w:ascii="仿宋_GB2312" w:eastAsia="仿宋_GB2312" w:hint="eastAsia"/>
          <w:sz w:val="28"/>
          <w:szCs w:val="28"/>
        </w:rPr>
        <w:t>（</w:t>
      </w:r>
      <w:r w:rsidR="008B40A3" w:rsidRPr="00B9621E">
        <w:rPr>
          <w:rFonts w:ascii="仿宋_GB2312" w:eastAsia="仿宋_GB2312" w:hint="eastAsia"/>
          <w:sz w:val="28"/>
          <w:szCs w:val="28"/>
        </w:rPr>
        <w:t>弃水</w:t>
      </w:r>
      <w:r w:rsidR="00736196" w:rsidRPr="00B9621E">
        <w:rPr>
          <w:rFonts w:ascii="仿宋_GB2312" w:eastAsia="仿宋_GB2312" w:hint="eastAsia"/>
          <w:sz w:val="28"/>
          <w:szCs w:val="28"/>
        </w:rPr>
        <w:t>）</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壶中续水冲泡</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温品茗杯及闻香杯</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倒茶分茶</w:t>
      </w:r>
      <w:r w:rsidR="00736196" w:rsidRPr="00B9621E">
        <w:rPr>
          <w:rFonts w:ascii="仿宋_GB2312" w:eastAsia="仿宋_GB2312" w:hint="eastAsia"/>
          <w:sz w:val="28"/>
          <w:szCs w:val="28"/>
        </w:rPr>
        <w:t>（</w:t>
      </w:r>
      <w:r w:rsidR="008B40A3" w:rsidRPr="00B9621E">
        <w:rPr>
          <w:rFonts w:ascii="仿宋_GB2312" w:eastAsia="仿宋_GB2312" w:hint="eastAsia"/>
          <w:sz w:val="28"/>
          <w:szCs w:val="28"/>
        </w:rPr>
        <w:t>关公巡城</w:t>
      </w:r>
      <w:r w:rsidR="00736196" w:rsidRPr="00B9621E">
        <w:rPr>
          <w:rFonts w:ascii="仿宋_GB2312" w:eastAsia="仿宋_GB2312" w:hint="eastAsia"/>
          <w:sz w:val="28"/>
          <w:szCs w:val="28"/>
        </w:rPr>
        <w:t>、</w:t>
      </w:r>
      <w:r w:rsidR="008B40A3" w:rsidRPr="00B9621E">
        <w:rPr>
          <w:rFonts w:ascii="仿宋_GB2312" w:eastAsia="仿宋_GB2312" w:hint="eastAsia"/>
          <w:sz w:val="28"/>
          <w:szCs w:val="28"/>
        </w:rPr>
        <w:t>韩信点兵</w:t>
      </w:r>
      <w:r w:rsidR="00736196" w:rsidRPr="00B9621E">
        <w:rPr>
          <w:rFonts w:ascii="仿宋_GB2312" w:eastAsia="仿宋_GB2312" w:hint="eastAsia"/>
          <w:sz w:val="28"/>
          <w:szCs w:val="28"/>
        </w:rPr>
        <w:t>）</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奉茶</w:t>
      </w:r>
      <w:r w:rsidR="00736196" w:rsidRPr="00B9621E">
        <w:rPr>
          <w:rFonts w:ascii="仿宋_GB2312" w:eastAsia="仿宋_GB2312" w:hAnsi="仿宋" w:hint="eastAsia"/>
          <w:sz w:val="28"/>
          <w:szCs w:val="28"/>
        </w:rPr>
        <w:t>→</w:t>
      </w:r>
      <w:r w:rsidR="008B40A3" w:rsidRPr="00B9621E">
        <w:rPr>
          <w:rFonts w:ascii="仿宋_GB2312" w:eastAsia="仿宋_GB2312" w:hint="eastAsia"/>
          <w:sz w:val="28"/>
          <w:szCs w:val="28"/>
        </w:rPr>
        <w:t>收具。</w:t>
      </w:r>
    </w:p>
    <w:p w:rsidR="004E5ACA" w:rsidRPr="00B9621E" w:rsidRDefault="008B40A3"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赛前5分钟自行备水、布具（不计于比赛时间内），比赛统一茶样、统一器具、统一主题、统一音乐（平湖秋月古筝版）、统一时间。比赛服装不统一，建议女生选手着浅色旗袍，男生选手着深色长袍。</w:t>
      </w:r>
      <w:r w:rsidR="004E5ACA" w:rsidRPr="00B9621E">
        <w:rPr>
          <w:rFonts w:ascii="仿宋_GB2312" w:eastAsia="仿宋_GB2312" w:hint="eastAsia"/>
          <w:sz w:val="28"/>
          <w:szCs w:val="28"/>
        </w:rPr>
        <w:t>比赛时间不少于</w:t>
      </w:r>
      <w:r w:rsidR="002E6E24" w:rsidRPr="00B9621E">
        <w:rPr>
          <w:rFonts w:ascii="仿宋_GB2312" w:eastAsia="仿宋_GB2312" w:hint="eastAsia"/>
          <w:sz w:val="28"/>
          <w:szCs w:val="28"/>
        </w:rPr>
        <w:t>7</w:t>
      </w:r>
      <w:r w:rsidR="004E5ACA" w:rsidRPr="00B9621E">
        <w:rPr>
          <w:rFonts w:ascii="仿宋_GB2312" w:eastAsia="仿宋_GB2312" w:hint="eastAsia"/>
          <w:sz w:val="28"/>
          <w:szCs w:val="28"/>
        </w:rPr>
        <w:t>分钟，不超过1</w:t>
      </w:r>
      <w:r w:rsidRPr="00B9621E">
        <w:rPr>
          <w:rFonts w:ascii="仿宋_GB2312" w:eastAsia="仿宋_GB2312" w:hint="eastAsia"/>
          <w:sz w:val="28"/>
          <w:szCs w:val="28"/>
        </w:rPr>
        <w:t>3</w:t>
      </w:r>
      <w:r w:rsidR="004E5ACA" w:rsidRPr="00B9621E">
        <w:rPr>
          <w:rFonts w:ascii="仿宋_GB2312" w:eastAsia="仿宋_GB2312" w:hint="eastAsia"/>
          <w:sz w:val="28"/>
          <w:szCs w:val="28"/>
        </w:rPr>
        <w:t>分钟，占总成绩的3</w:t>
      </w:r>
      <w:r w:rsidRPr="00B9621E">
        <w:rPr>
          <w:rFonts w:ascii="仿宋_GB2312" w:eastAsia="仿宋_GB2312" w:hint="eastAsia"/>
          <w:sz w:val="28"/>
          <w:szCs w:val="28"/>
        </w:rPr>
        <w:t>0</w:t>
      </w:r>
      <w:r w:rsidR="004E5ACA" w:rsidRPr="00B9621E">
        <w:rPr>
          <w:rFonts w:ascii="仿宋_GB2312" w:eastAsia="仿宋_GB2312" w:hint="eastAsia"/>
          <w:sz w:val="28"/>
          <w:szCs w:val="28"/>
        </w:rPr>
        <w:t>%。</w:t>
      </w:r>
    </w:p>
    <w:p w:rsidR="004E5ACA" w:rsidRPr="00B9621E" w:rsidRDefault="00CE194C" w:rsidP="00CE194C">
      <w:pPr>
        <w:spacing w:line="560" w:lineRule="exact"/>
        <w:ind w:firstLine="570"/>
        <w:rPr>
          <w:rFonts w:ascii="仿宋_GB2312" w:eastAsia="仿宋_GB2312"/>
          <w:sz w:val="28"/>
          <w:szCs w:val="28"/>
        </w:rPr>
      </w:pPr>
      <w:r w:rsidRPr="00B9621E">
        <w:rPr>
          <w:rFonts w:ascii="仿宋_GB2312" w:eastAsia="仿宋_GB2312" w:hint="eastAsia"/>
          <w:sz w:val="28"/>
          <w:szCs w:val="28"/>
        </w:rPr>
        <w:t>（二）</w:t>
      </w:r>
      <w:r w:rsidR="004E5ACA" w:rsidRPr="00B9621E">
        <w:rPr>
          <w:rFonts w:ascii="仿宋_GB2312" w:eastAsia="仿宋_GB2312" w:hint="eastAsia"/>
          <w:sz w:val="28"/>
          <w:szCs w:val="28"/>
        </w:rPr>
        <w:t>创新茶艺竞技（占总成绩的</w:t>
      </w:r>
      <w:r w:rsidR="004E3BDE" w:rsidRPr="00B9621E">
        <w:rPr>
          <w:rFonts w:ascii="仿宋_GB2312" w:eastAsia="仿宋_GB2312" w:hint="eastAsia"/>
          <w:sz w:val="28"/>
          <w:szCs w:val="28"/>
        </w:rPr>
        <w:t>35</w:t>
      </w:r>
      <w:r w:rsidR="004E5ACA" w:rsidRPr="00B9621E">
        <w:rPr>
          <w:rFonts w:ascii="仿宋_GB2312" w:eastAsia="仿宋_GB2312" w:hint="eastAsia"/>
          <w:sz w:val="28"/>
          <w:szCs w:val="28"/>
        </w:rPr>
        <w:t>%）</w:t>
      </w:r>
    </w:p>
    <w:p w:rsidR="004E5ACA" w:rsidRPr="00B9621E" w:rsidRDefault="004E5ACA"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创新茶艺竞技，参赛</w:t>
      </w:r>
      <w:r w:rsidR="004E3BDE" w:rsidRPr="00B9621E">
        <w:rPr>
          <w:rFonts w:ascii="仿宋_GB2312" w:eastAsia="仿宋_GB2312" w:hint="eastAsia"/>
          <w:sz w:val="28"/>
          <w:szCs w:val="28"/>
        </w:rPr>
        <w:t>选手</w:t>
      </w:r>
      <w:r w:rsidRPr="00B9621E">
        <w:rPr>
          <w:rFonts w:ascii="仿宋_GB2312" w:eastAsia="仿宋_GB2312" w:hint="eastAsia"/>
          <w:sz w:val="28"/>
          <w:szCs w:val="28"/>
        </w:rPr>
        <w:t>自选茶艺，设定主题、茶席，将解说、表演、泡茶融入其中，</w:t>
      </w:r>
      <w:r w:rsidR="004E3BDE" w:rsidRPr="00B9621E">
        <w:rPr>
          <w:rFonts w:ascii="仿宋_GB2312" w:eastAsia="仿宋_GB2312" w:hint="eastAsia"/>
          <w:sz w:val="28"/>
          <w:szCs w:val="28"/>
        </w:rPr>
        <w:t>创作背景音乐、茶具、茶叶、服装、桌布等有关参赛用品选手赛前自备，竞赛时可邀请0-2名助演人员共同完成比赛（助演人员须为该参赛院校在校生，检录时须提供学生证、身份证核对身份信息），</w:t>
      </w:r>
      <w:r w:rsidRPr="00B9621E">
        <w:rPr>
          <w:rFonts w:ascii="仿宋_GB2312" w:eastAsia="仿宋_GB2312" w:hint="eastAsia"/>
          <w:sz w:val="28"/>
          <w:szCs w:val="28"/>
        </w:rPr>
        <w:t>比赛时间不少于10分钟，不超过1</w:t>
      </w:r>
      <w:r w:rsidR="00092C6C" w:rsidRPr="00B9621E">
        <w:rPr>
          <w:rFonts w:ascii="仿宋_GB2312" w:eastAsia="仿宋_GB2312" w:hint="eastAsia"/>
          <w:sz w:val="28"/>
          <w:szCs w:val="28"/>
        </w:rPr>
        <w:t>3</w:t>
      </w:r>
      <w:r w:rsidRPr="00B9621E">
        <w:rPr>
          <w:rFonts w:ascii="仿宋_GB2312" w:eastAsia="仿宋_GB2312" w:hint="eastAsia"/>
          <w:sz w:val="28"/>
          <w:szCs w:val="28"/>
        </w:rPr>
        <w:t>分钟（民族茶艺、宗教茶道等可适当延长至</w:t>
      </w:r>
      <w:r w:rsidR="00092C6C" w:rsidRPr="00B9621E">
        <w:rPr>
          <w:rFonts w:ascii="仿宋_GB2312" w:eastAsia="仿宋_GB2312" w:hint="eastAsia"/>
          <w:sz w:val="28"/>
          <w:szCs w:val="28"/>
        </w:rPr>
        <w:t>18</w:t>
      </w:r>
      <w:r w:rsidRPr="00B9621E">
        <w:rPr>
          <w:rFonts w:ascii="仿宋_GB2312" w:eastAsia="仿宋_GB2312" w:hint="eastAsia"/>
          <w:sz w:val="28"/>
          <w:szCs w:val="28"/>
        </w:rPr>
        <w:t>分钟，需提前报备大赛组委会），创新茶艺表演成绩占总成绩的</w:t>
      </w:r>
      <w:r w:rsidR="00EA75EB" w:rsidRPr="00B9621E">
        <w:rPr>
          <w:rFonts w:ascii="仿宋_GB2312" w:eastAsia="仿宋_GB2312" w:hint="eastAsia"/>
          <w:sz w:val="28"/>
          <w:szCs w:val="28"/>
        </w:rPr>
        <w:t>35</w:t>
      </w:r>
      <w:r w:rsidRPr="00B9621E">
        <w:rPr>
          <w:rFonts w:ascii="仿宋_GB2312" w:eastAsia="仿宋_GB2312" w:hint="eastAsia"/>
          <w:sz w:val="28"/>
          <w:szCs w:val="28"/>
        </w:rPr>
        <w:t>%。</w:t>
      </w:r>
    </w:p>
    <w:p w:rsidR="004E5ACA"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（三）</w:t>
      </w:r>
      <w:r w:rsidR="00EA75EB" w:rsidRPr="00B9621E">
        <w:rPr>
          <w:rFonts w:ascii="仿宋_GB2312" w:eastAsia="仿宋_GB2312" w:hint="eastAsia"/>
          <w:sz w:val="28"/>
          <w:szCs w:val="28"/>
        </w:rPr>
        <w:t>品饮茶艺竞技（占总成绩的25%</w:t>
      </w:r>
      <w:r w:rsidR="00F9498F" w:rsidRPr="00B9621E">
        <w:rPr>
          <w:rFonts w:ascii="仿宋_GB2312" w:eastAsia="仿宋_GB2312" w:hint="eastAsia"/>
          <w:sz w:val="28"/>
          <w:szCs w:val="28"/>
        </w:rPr>
        <w:t>，</w:t>
      </w:r>
      <w:r w:rsidR="008311AD" w:rsidRPr="00B9621E">
        <w:rPr>
          <w:rFonts w:ascii="仿宋_GB2312" w:eastAsia="仿宋_GB2312" w:hint="eastAsia"/>
          <w:sz w:val="28"/>
          <w:szCs w:val="28"/>
        </w:rPr>
        <w:t>包括现场书面答题</w:t>
      </w:r>
      <w:r w:rsidR="00225381" w:rsidRPr="00B9621E">
        <w:rPr>
          <w:rFonts w:ascii="仿宋_GB2312" w:eastAsia="仿宋_GB2312" w:hint="eastAsia"/>
          <w:sz w:val="28"/>
          <w:szCs w:val="28"/>
        </w:rPr>
        <w:t>2.5</w:t>
      </w:r>
      <w:r w:rsidR="008311AD" w:rsidRPr="00B9621E">
        <w:rPr>
          <w:rFonts w:ascii="仿宋_GB2312" w:eastAsia="仿宋_GB2312" w:hint="eastAsia"/>
          <w:sz w:val="28"/>
          <w:szCs w:val="28"/>
        </w:rPr>
        <w:t>%</w:t>
      </w:r>
      <w:r w:rsidR="00EA75EB" w:rsidRPr="00B9621E">
        <w:rPr>
          <w:rFonts w:ascii="仿宋_GB2312" w:eastAsia="仿宋_GB2312" w:hint="eastAsia"/>
          <w:sz w:val="28"/>
          <w:szCs w:val="28"/>
        </w:rPr>
        <w:t>）</w:t>
      </w:r>
    </w:p>
    <w:p w:rsidR="00225381" w:rsidRPr="00B9621E" w:rsidRDefault="00EA75EB"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品饮茶艺竞技，参赛选手根据赛前抽签确定冲泡品饮的茶类和比赛主题，</w:t>
      </w:r>
      <w:r w:rsidR="00225381" w:rsidRPr="00B9621E">
        <w:rPr>
          <w:rFonts w:ascii="仿宋_GB2312" w:eastAsia="仿宋_GB2312" w:hint="eastAsia"/>
          <w:sz w:val="28"/>
          <w:szCs w:val="28"/>
        </w:rPr>
        <w:t>在规定时间内（10min）于</w:t>
      </w:r>
      <w:r w:rsidRPr="00B9621E">
        <w:rPr>
          <w:rFonts w:ascii="仿宋_GB2312" w:eastAsia="仿宋_GB2312" w:hint="eastAsia"/>
          <w:sz w:val="28"/>
          <w:szCs w:val="28"/>
        </w:rPr>
        <w:t>候考区内选择要用的茶具</w:t>
      </w:r>
      <w:r w:rsidR="008311AD" w:rsidRPr="00B9621E">
        <w:rPr>
          <w:rFonts w:ascii="仿宋_GB2312" w:eastAsia="仿宋_GB2312" w:hint="eastAsia"/>
          <w:sz w:val="28"/>
          <w:szCs w:val="28"/>
        </w:rPr>
        <w:t>、背景、音乐</w:t>
      </w:r>
      <w:r w:rsidRPr="00B9621E">
        <w:rPr>
          <w:rFonts w:ascii="仿宋_GB2312" w:eastAsia="仿宋_GB2312" w:hint="eastAsia"/>
          <w:sz w:val="28"/>
          <w:szCs w:val="28"/>
        </w:rPr>
        <w:t>等素材，</w:t>
      </w:r>
      <w:r w:rsidR="008311AD" w:rsidRPr="00B9621E">
        <w:rPr>
          <w:rFonts w:ascii="仿宋_GB2312" w:eastAsia="仿宋_GB2312" w:hint="eastAsia"/>
          <w:sz w:val="28"/>
          <w:szCs w:val="28"/>
        </w:rPr>
        <w:t>并完成理论作答（书面答题）</w:t>
      </w:r>
      <w:r w:rsidR="00225381" w:rsidRPr="00B9621E">
        <w:rPr>
          <w:rFonts w:ascii="仿宋_GB2312" w:eastAsia="仿宋_GB2312" w:hint="eastAsia"/>
          <w:sz w:val="28"/>
          <w:szCs w:val="28"/>
        </w:rPr>
        <w:t>。</w:t>
      </w:r>
    </w:p>
    <w:p w:rsidR="00EA75EB" w:rsidRPr="00B9621E" w:rsidRDefault="008311AD" w:rsidP="00DA4E94">
      <w:pPr>
        <w:spacing w:line="560" w:lineRule="exact"/>
        <w:ind w:firstLineChars="200" w:firstLine="560"/>
        <w:rPr>
          <w:rFonts w:ascii="仿宋_GB2312" w:eastAsia="仿宋_GB2312"/>
          <w:sz w:val="28"/>
          <w:szCs w:val="28"/>
        </w:rPr>
      </w:pPr>
      <w:bookmarkStart w:id="2" w:name="OLE_LINK1"/>
      <w:bookmarkStart w:id="3" w:name="OLE_LINK2"/>
      <w:r w:rsidRPr="00B9621E">
        <w:rPr>
          <w:rFonts w:ascii="仿宋_GB2312" w:eastAsia="仿宋_GB2312" w:hint="eastAsia"/>
          <w:sz w:val="28"/>
          <w:szCs w:val="28"/>
        </w:rPr>
        <w:t>进入比赛场地后根据选用茶具布席，</w:t>
      </w:r>
      <w:r w:rsidR="00EA75EB" w:rsidRPr="00B9621E">
        <w:rPr>
          <w:rFonts w:ascii="仿宋_GB2312" w:eastAsia="仿宋_GB2312" w:hint="eastAsia"/>
          <w:sz w:val="28"/>
          <w:szCs w:val="28"/>
        </w:rPr>
        <w:t>营造品茗环境与氛围，从参赛选手的仪表仪容、茶席布置、冲泡品饮技法、茶汤质量等方面展示</w:t>
      </w:r>
      <w:r w:rsidR="00EA75EB" w:rsidRPr="00B9621E">
        <w:rPr>
          <w:rFonts w:ascii="仿宋_GB2312" w:eastAsia="仿宋_GB2312" w:hint="eastAsia"/>
          <w:sz w:val="28"/>
          <w:szCs w:val="28"/>
        </w:rPr>
        <w:lastRenderedPageBreak/>
        <w:t>真实品饮生活；</w:t>
      </w:r>
      <w:r w:rsidRPr="00B9621E">
        <w:rPr>
          <w:rFonts w:ascii="仿宋_GB2312" w:eastAsia="仿宋_GB2312" w:hint="eastAsia"/>
          <w:sz w:val="28"/>
          <w:szCs w:val="28"/>
        </w:rPr>
        <w:t>每位参赛选手根据所选茶类、主题、茶具冲泡3次，每次冲泡5杯，其中4杯分别奉给4名裁判，</w:t>
      </w:r>
      <w:r w:rsidR="004C1045" w:rsidRPr="00B9621E">
        <w:rPr>
          <w:rFonts w:ascii="仿宋_GB2312" w:eastAsia="仿宋_GB2312" w:hint="eastAsia"/>
          <w:sz w:val="28"/>
          <w:szCs w:val="28"/>
        </w:rPr>
        <w:t>第5</w:t>
      </w:r>
      <w:r w:rsidRPr="00B9621E">
        <w:rPr>
          <w:rFonts w:ascii="仿宋_GB2312" w:eastAsia="仿宋_GB2312" w:hint="eastAsia"/>
          <w:sz w:val="28"/>
          <w:szCs w:val="28"/>
        </w:rPr>
        <w:t>杯自品，每冲泡一次请在答卷上书面描述该泡茶汤的色、香、味，3次冲泡结束后根据3次冲泡情况进行总结性的书面描述；</w:t>
      </w:r>
      <w:bookmarkEnd w:id="2"/>
      <w:bookmarkEnd w:id="3"/>
      <w:r w:rsidR="00EA75EB" w:rsidRPr="00B9621E">
        <w:rPr>
          <w:rFonts w:ascii="仿宋_GB2312" w:eastAsia="仿宋_GB2312" w:hint="eastAsia"/>
          <w:sz w:val="28"/>
          <w:szCs w:val="28"/>
        </w:rPr>
        <w:t>所有器具</w:t>
      </w:r>
      <w:r w:rsidR="004C1045" w:rsidRPr="00B9621E">
        <w:rPr>
          <w:rFonts w:ascii="仿宋_GB2312" w:eastAsia="仿宋_GB2312" w:hint="eastAsia"/>
          <w:sz w:val="28"/>
          <w:szCs w:val="28"/>
        </w:rPr>
        <w:t>及茶叶</w:t>
      </w:r>
      <w:r w:rsidR="00EA75EB" w:rsidRPr="00B9621E">
        <w:rPr>
          <w:rFonts w:ascii="仿宋_GB2312" w:eastAsia="仿宋_GB2312" w:hint="eastAsia"/>
          <w:sz w:val="28"/>
          <w:szCs w:val="28"/>
        </w:rPr>
        <w:t>均有举办方提供，参赛服装</w:t>
      </w:r>
      <w:r w:rsidR="004C1045" w:rsidRPr="00B9621E">
        <w:rPr>
          <w:rFonts w:ascii="仿宋_GB2312" w:eastAsia="仿宋_GB2312" w:hint="eastAsia"/>
          <w:sz w:val="28"/>
          <w:szCs w:val="28"/>
        </w:rPr>
        <w:t>自备，</w:t>
      </w:r>
      <w:r w:rsidR="00EA75EB" w:rsidRPr="00B9621E">
        <w:rPr>
          <w:rFonts w:ascii="仿宋_GB2312" w:eastAsia="仿宋_GB2312" w:hint="eastAsia"/>
          <w:sz w:val="28"/>
          <w:szCs w:val="28"/>
        </w:rPr>
        <w:t>以休闲生活服饰为宜，比赛时间不少于10分钟，不超过1</w:t>
      </w:r>
      <w:r w:rsidR="00092C6C" w:rsidRPr="00B9621E">
        <w:rPr>
          <w:rFonts w:ascii="仿宋_GB2312" w:eastAsia="仿宋_GB2312" w:hint="eastAsia"/>
          <w:sz w:val="28"/>
          <w:szCs w:val="28"/>
        </w:rPr>
        <w:t>3</w:t>
      </w:r>
      <w:r w:rsidR="00EA75EB" w:rsidRPr="00B9621E">
        <w:rPr>
          <w:rFonts w:ascii="仿宋_GB2312" w:eastAsia="仿宋_GB2312" w:hint="eastAsia"/>
          <w:sz w:val="28"/>
          <w:szCs w:val="28"/>
        </w:rPr>
        <w:t>分钟，品饮茶艺竞技成绩占总成绩的</w:t>
      </w:r>
      <w:r w:rsidRPr="00B9621E">
        <w:rPr>
          <w:rFonts w:ascii="仿宋_GB2312" w:eastAsia="仿宋_GB2312" w:hint="eastAsia"/>
          <w:sz w:val="28"/>
          <w:szCs w:val="28"/>
        </w:rPr>
        <w:t>25</w:t>
      </w:r>
      <w:r w:rsidR="00EA75EB" w:rsidRPr="00B9621E">
        <w:rPr>
          <w:rFonts w:ascii="仿宋_GB2312" w:eastAsia="仿宋_GB2312" w:hint="eastAsia"/>
          <w:sz w:val="28"/>
          <w:szCs w:val="28"/>
        </w:rPr>
        <w:t>%。</w:t>
      </w:r>
    </w:p>
    <w:p w:rsidR="008311AD" w:rsidRPr="00B9621E" w:rsidRDefault="00225381"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选手现场书面理论作答涉及泡茶技艺有关的中华茶文化历史、</w:t>
      </w:r>
      <w:r w:rsidR="00EF73C3" w:rsidRPr="00B9621E">
        <w:rPr>
          <w:rFonts w:ascii="仿宋_GB2312" w:eastAsia="仿宋_GB2312" w:hint="eastAsia"/>
          <w:sz w:val="28"/>
          <w:szCs w:val="28"/>
        </w:rPr>
        <w:t>茶叶种类、茶叶审评、泡茶基本要素、茶艺与音乐、少数民族饮茶风俗</w:t>
      </w:r>
      <w:r w:rsidRPr="00B9621E">
        <w:rPr>
          <w:rFonts w:ascii="仿宋_GB2312" w:eastAsia="仿宋_GB2312" w:hint="eastAsia"/>
          <w:sz w:val="28"/>
          <w:szCs w:val="28"/>
        </w:rPr>
        <w:t>等茶艺理论知识5道客观问题，答题时间不超过3分钟，占总成绩的2.5%。</w:t>
      </w:r>
    </w:p>
    <w:p w:rsidR="004E5ACA"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（四）</w:t>
      </w:r>
      <w:r w:rsidR="00225381" w:rsidRPr="00B9621E">
        <w:rPr>
          <w:rFonts w:ascii="仿宋_GB2312" w:eastAsia="仿宋_GB2312" w:hint="eastAsia"/>
          <w:sz w:val="28"/>
          <w:szCs w:val="28"/>
        </w:rPr>
        <w:t>茶席创新竞技</w:t>
      </w:r>
      <w:r w:rsidR="004E5ACA" w:rsidRPr="00B9621E">
        <w:rPr>
          <w:rFonts w:ascii="仿宋_GB2312" w:eastAsia="仿宋_GB2312" w:hint="eastAsia"/>
          <w:sz w:val="28"/>
          <w:szCs w:val="28"/>
        </w:rPr>
        <w:t>（占总成绩的</w:t>
      </w:r>
      <w:r w:rsidR="00225381" w:rsidRPr="00B9621E">
        <w:rPr>
          <w:rFonts w:ascii="仿宋_GB2312" w:eastAsia="仿宋_GB2312" w:hint="eastAsia"/>
          <w:sz w:val="28"/>
          <w:szCs w:val="28"/>
        </w:rPr>
        <w:t>10</w:t>
      </w:r>
      <w:r w:rsidR="004E5ACA" w:rsidRPr="00B9621E">
        <w:rPr>
          <w:rFonts w:ascii="仿宋_GB2312" w:eastAsia="仿宋_GB2312" w:hint="eastAsia"/>
          <w:sz w:val="28"/>
          <w:szCs w:val="28"/>
        </w:rPr>
        <w:t>%）</w:t>
      </w:r>
    </w:p>
    <w:p w:rsidR="009A6FE9" w:rsidRPr="00B9621E" w:rsidRDefault="00225381"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茶席创新竞技</w:t>
      </w:r>
      <w:r w:rsidR="004E5ACA" w:rsidRPr="00B9621E">
        <w:rPr>
          <w:rFonts w:ascii="仿宋_GB2312" w:eastAsia="仿宋_GB2312" w:hint="eastAsia"/>
          <w:sz w:val="28"/>
          <w:szCs w:val="28"/>
        </w:rPr>
        <w:t>，</w:t>
      </w:r>
      <w:r w:rsidRPr="00B9621E">
        <w:rPr>
          <w:rFonts w:ascii="仿宋_GB2312" w:eastAsia="仿宋_GB2312" w:hint="eastAsia"/>
          <w:sz w:val="28"/>
          <w:szCs w:val="28"/>
        </w:rPr>
        <w:t>参赛选手</w:t>
      </w:r>
      <w:r w:rsidR="004C1045" w:rsidRPr="00B9621E">
        <w:rPr>
          <w:rFonts w:ascii="仿宋_GB2312" w:eastAsia="仿宋_GB2312" w:hint="eastAsia"/>
          <w:sz w:val="28"/>
          <w:szCs w:val="28"/>
        </w:rPr>
        <w:t>于</w:t>
      </w:r>
      <w:r w:rsidRPr="00B9621E">
        <w:rPr>
          <w:rFonts w:ascii="仿宋_GB2312" w:eastAsia="仿宋_GB2312" w:hint="eastAsia"/>
          <w:sz w:val="28"/>
          <w:szCs w:val="28"/>
        </w:rPr>
        <w:t>赛前15天</w:t>
      </w:r>
      <w:r w:rsidR="004C1045" w:rsidRPr="00B9621E">
        <w:rPr>
          <w:rFonts w:ascii="仿宋_GB2312" w:eastAsia="仿宋_GB2312" w:hint="eastAsia"/>
          <w:sz w:val="28"/>
          <w:szCs w:val="28"/>
        </w:rPr>
        <w:t>将电子版的茶席设计作品</w:t>
      </w:r>
      <w:r w:rsidRPr="00B9621E">
        <w:rPr>
          <w:rFonts w:ascii="仿宋_GB2312" w:eastAsia="仿宋_GB2312" w:hint="eastAsia"/>
          <w:sz w:val="28"/>
          <w:szCs w:val="28"/>
        </w:rPr>
        <w:t>提交</w:t>
      </w:r>
      <w:r w:rsidR="004C1045" w:rsidRPr="00B9621E">
        <w:rPr>
          <w:rFonts w:ascii="仿宋_GB2312" w:eastAsia="仿宋_GB2312" w:hint="eastAsia"/>
          <w:sz w:val="28"/>
          <w:szCs w:val="28"/>
        </w:rPr>
        <w:t>赛项执委会指定地方，电子版茶席作品</w:t>
      </w:r>
      <w:r w:rsidRPr="00B9621E">
        <w:rPr>
          <w:rFonts w:ascii="仿宋_GB2312" w:eastAsia="仿宋_GB2312" w:hint="eastAsia"/>
          <w:sz w:val="28"/>
          <w:szCs w:val="28"/>
        </w:rPr>
        <w:t>包括</w:t>
      </w:r>
      <w:r w:rsidR="007C3CB3" w:rsidRPr="00B9621E">
        <w:rPr>
          <w:rFonts w:ascii="仿宋_GB2312" w:eastAsia="仿宋_GB2312" w:hint="eastAsia"/>
          <w:sz w:val="28"/>
          <w:szCs w:val="28"/>
        </w:rPr>
        <w:t>：</w:t>
      </w:r>
      <w:r w:rsidRPr="00B9621E">
        <w:rPr>
          <w:rFonts w:ascii="仿宋_GB2312" w:eastAsia="仿宋_GB2312" w:hint="eastAsia"/>
          <w:sz w:val="28"/>
          <w:szCs w:val="28"/>
        </w:rPr>
        <w:t>茶席全景照片1张（JPG</w:t>
      </w:r>
      <w:r w:rsidR="009A6FE9" w:rsidRPr="00B9621E">
        <w:rPr>
          <w:rFonts w:ascii="仿宋_GB2312" w:eastAsia="仿宋_GB2312" w:hint="eastAsia"/>
          <w:sz w:val="28"/>
          <w:szCs w:val="28"/>
        </w:rPr>
        <w:t>格式</w:t>
      </w:r>
      <w:r w:rsidRPr="00B9621E">
        <w:rPr>
          <w:rFonts w:ascii="仿宋_GB2312" w:eastAsia="仿宋_GB2312" w:hint="eastAsia"/>
          <w:sz w:val="28"/>
          <w:szCs w:val="28"/>
        </w:rPr>
        <w:t>）、</w:t>
      </w:r>
      <w:r w:rsidR="007C3CB3" w:rsidRPr="00B9621E">
        <w:rPr>
          <w:rFonts w:ascii="仿宋_GB2312" w:eastAsia="仿宋_GB2312" w:hint="eastAsia"/>
          <w:sz w:val="28"/>
          <w:szCs w:val="28"/>
        </w:rPr>
        <w:t>茶席展示视频15-20s（含背景及音乐，MP4格式）、</w:t>
      </w:r>
      <w:r w:rsidR="009A6FE9" w:rsidRPr="00B9621E">
        <w:rPr>
          <w:rFonts w:ascii="仿宋_GB2312" w:eastAsia="仿宋_GB2312" w:hint="eastAsia"/>
          <w:sz w:val="28"/>
          <w:szCs w:val="28"/>
        </w:rPr>
        <w:t>茶席设计文案简介</w:t>
      </w:r>
      <w:r w:rsidR="007C3CB3" w:rsidRPr="00B9621E">
        <w:rPr>
          <w:rFonts w:ascii="仿宋_GB2312" w:eastAsia="仿宋_GB2312" w:hint="eastAsia"/>
          <w:sz w:val="28"/>
          <w:szCs w:val="28"/>
        </w:rPr>
        <w:t>1份</w:t>
      </w:r>
      <w:r w:rsidR="009A6FE9" w:rsidRPr="00B9621E">
        <w:rPr>
          <w:rFonts w:ascii="仿宋_GB2312" w:eastAsia="仿宋_GB2312" w:hint="eastAsia"/>
          <w:sz w:val="28"/>
          <w:szCs w:val="28"/>
        </w:rPr>
        <w:t>（doc或docx格式）</w:t>
      </w:r>
      <w:r w:rsidR="007C3CB3" w:rsidRPr="00B9621E">
        <w:rPr>
          <w:rFonts w:ascii="仿宋_GB2312" w:eastAsia="仿宋_GB2312" w:hint="eastAsia"/>
          <w:sz w:val="28"/>
          <w:szCs w:val="28"/>
        </w:rPr>
        <w:t>、背景音乐源文件（MP3</w:t>
      </w:r>
      <w:r w:rsidR="009A6FE9" w:rsidRPr="00B9621E">
        <w:rPr>
          <w:rFonts w:ascii="仿宋_GB2312" w:eastAsia="仿宋_GB2312" w:hint="eastAsia"/>
          <w:sz w:val="28"/>
          <w:szCs w:val="28"/>
        </w:rPr>
        <w:t>格式</w:t>
      </w:r>
      <w:r w:rsidR="007C3CB3" w:rsidRPr="00B9621E">
        <w:rPr>
          <w:rFonts w:ascii="仿宋_GB2312" w:eastAsia="仿宋_GB2312" w:hint="eastAsia"/>
          <w:sz w:val="28"/>
          <w:szCs w:val="28"/>
        </w:rPr>
        <w:t>），该部分占总成绩</w:t>
      </w:r>
      <w:r w:rsidR="009A6FE9" w:rsidRPr="00B9621E">
        <w:rPr>
          <w:rFonts w:ascii="仿宋_GB2312" w:eastAsia="仿宋_GB2312" w:hint="eastAsia"/>
          <w:sz w:val="28"/>
          <w:szCs w:val="28"/>
        </w:rPr>
        <w:t>4</w:t>
      </w:r>
      <w:r w:rsidR="007C3CB3" w:rsidRPr="00B9621E">
        <w:rPr>
          <w:rFonts w:ascii="仿宋_GB2312" w:eastAsia="仿宋_GB2312" w:hint="eastAsia"/>
          <w:sz w:val="28"/>
          <w:szCs w:val="28"/>
        </w:rPr>
        <w:t>%</w:t>
      </w:r>
      <w:r w:rsidR="009A6FE9" w:rsidRPr="00B9621E">
        <w:rPr>
          <w:rFonts w:ascii="仿宋_GB2312" w:eastAsia="仿宋_GB2312" w:hint="eastAsia"/>
          <w:sz w:val="28"/>
          <w:szCs w:val="28"/>
        </w:rPr>
        <w:t>，其中茶席设计文案简介，包括茶席标题、主题阐述、器物配置组成、色彩色调搭配、背景配饰音乐等说明，占总成绩2%</w:t>
      </w:r>
      <w:r w:rsidR="007C3CB3" w:rsidRPr="00B9621E">
        <w:rPr>
          <w:rFonts w:ascii="仿宋_GB2312" w:eastAsia="仿宋_GB2312" w:hint="eastAsia"/>
          <w:sz w:val="28"/>
          <w:szCs w:val="28"/>
        </w:rPr>
        <w:t>；竞赛时</w:t>
      </w:r>
      <w:r w:rsidR="000E394B" w:rsidRPr="00B9621E">
        <w:rPr>
          <w:rFonts w:ascii="仿宋_GB2312" w:eastAsia="仿宋_GB2312" w:hint="eastAsia"/>
          <w:sz w:val="28"/>
          <w:szCs w:val="28"/>
        </w:rPr>
        <w:t>，</w:t>
      </w:r>
      <w:r w:rsidR="007C3CB3" w:rsidRPr="00B9621E">
        <w:rPr>
          <w:rFonts w:ascii="仿宋_GB2312" w:eastAsia="仿宋_GB2312" w:hint="eastAsia"/>
          <w:sz w:val="28"/>
          <w:szCs w:val="28"/>
        </w:rPr>
        <w:t>选手按照赛前提交的茶席设计作品，在规定时间内（不超过10分钟）独立完成茶席布置，茶具、茶叶、桌布等有关参赛用品选手赛前自备</w:t>
      </w:r>
      <w:r w:rsidR="009A6FE9" w:rsidRPr="00B9621E">
        <w:rPr>
          <w:rFonts w:ascii="仿宋_GB2312" w:eastAsia="仿宋_GB2312" w:hint="eastAsia"/>
          <w:sz w:val="28"/>
          <w:szCs w:val="28"/>
        </w:rPr>
        <w:t>，该部分占总成绩6%</w:t>
      </w:r>
      <w:r w:rsidR="007C3CB3" w:rsidRPr="00B9621E">
        <w:rPr>
          <w:rFonts w:ascii="仿宋_GB2312" w:eastAsia="仿宋_GB2312" w:hint="eastAsia"/>
          <w:sz w:val="28"/>
          <w:szCs w:val="28"/>
        </w:rPr>
        <w:t>。</w:t>
      </w:r>
    </w:p>
    <w:p w:rsidR="00531BF7" w:rsidRPr="00B9621E" w:rsidRDefault="00531BF7" w:rsidP="00DA4E94">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四、竞赛方式</w:t>
      </w:r>
    </w:p>
    <w:p w:rsidR="000C0A6F"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1. </w:t>
      </w:r>
      <w:r w:rsidR="000C0A6F" w:rsidRPr="00B9621E">
        <w:rPr>
          <w:rFonts w:ascii="仿宋_GB2312" w:eastAsia="仿宋_GB2312" w:hint="eastAsia"/>
          <w:sz w:val="28"/>
          <w:szCs w:val="28"/>
        </w:rPr>
        <w:t>本赛项为</w:t>
      </w:r>
      <w:r w:rsidR="00EA6DC3" w:rsidRPr="00B9621E">
        <w:rPr>
          <w:rFonts w:ascii="仿宋_GB2312" w:eastAsia="仿宋_GB2312" w:hint="eastAsia"/>
          <w:sz w:val="28"/>
          <w:szCs w:val="28"/>
        </w:rPr>
        <w:t>个人赛</w:t>
      </w:r>
      <w:r w:rsidR="000C0A6F" w:rsidRPr="00B9621E">
        <w:rPr>
          <w:rFonts w:ascii="仿宋_GB2312" w:eastAsia="仿宋_GB2312" w:hint="eastAsia"/>
          <w:sz w:val="28"/>
          <w:szCs w:val="28"/>
        </w:rPr>
        <w:t>。</w:t>
      </w:r>
    </w:p>
    <w:p w:rsidR="000C0A6F"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2. </w:t>
      </w:r>
      <w:r w:rsidR="000C0A6F" w:rsidRPr="00B9621E">
        <w:rPr>
          <w:rFonts w:ascii="仿宋_GB2312" w:eastAsia="仿宋_GB2312" w:hint="eastAsia"/>
          <w:sz w:val="28"/>
          <w:szCs w:val="28"/>
        </w:rPr>
        <w:t>以</w:t>
      </w:r>
      <w:r w:rsidR="00E665C7" w:rsidRPr="00B9621E">
        <w:rPr>
          <w:rFonts w:ascii="仿宋_GB2312" w:eastAsia="仿宋_GB2312" w:hint="eastAsia"/>
          <w:sz w:val="28"/>
          <w:szCs w:val="28"/>
        </w:rPr>
        <w:t>省</w:t>
      </w:r>
      <w:r w:rsidR="000C0A6F" w:rsidRPr="00B9621E">
        <w:rPr>
          <w:rFonts w:ascii="仿宋_GB2312" w:eastAsia="仿宋_GB2312" w:hint="eastAsia"/>
          <w:sz w:val="28"/>
          <w:szCs w:val="28"/>
        </w:rPr>
        <w:t>为单位参赛，</w:t>
      </w:r>
      <w:r w:rsidR="00341E61" w:rsidRPr="00B9621E">
        <w:rPr>
          <w:rFonts w:ascii="仿宋_GB2312" w:eastAsia="仿宋_GB2312" w:hint="eastAsia"/>
          <w:sz w:val="28"/>
          <w:szCs w:val="28"/>
        </w:rPr>
        <w:t>每省每</w:t>
      </w:r>
      <w:r w:rsidR="002E6E24" w:rsidRPr="00B9621E">
        <w:rPr>
          <w:rFonts w:ascii="仿宋_GB2312" w:eastAsia="仿宋_GB2312" w:hint="eastAsia"/>
          <w:sz w:val="28"/>
          <w:szCs w:val="28"/>
        </w:rPr>
        <w:t>类茶</w:t>
      </w:r>
      <w:r w:rsidR="00E665C7" w:rsidRPr="00B9621E">
        <w:rPr>
          <w:rFonts w:ascii="仿宋_GB2312" w:eastAsia="仿宋_GB2312" w:hint="eastAsia"/>
          <w:sz w:val="28"/>
          <w:szCs w:val="28"/>
        </w:rPr>
        <w:t>（绿茶、红茶、乌龙茶）</w:t>
      </w:r>
      <w:r w:rsidR="00341E61" w:rsidRPr="00B9621E">
        <w:rPr>
          <w:rFonts w:ascii="仿宋_GB2312" w:eastAsia="仿宋_GB2312" w:hint="eastAsia"/>
          <w:sz w:val="28"/>
          <w:szCs w:val="28"/>
        </w:rPr>
        <w:t>参赛人数原则上不超过</w:t>
      </w:r>
      <w:r w:rsidR="002E6E24" w:rsidRPr="00B9621E">
        <w:rPr>
          <w:rFonts w:ascii="仿宋_GB2312" w:eastAsia="仿宋_GB2312" w:hint="eastAsia"/>
          <w:sz w:val="28"/>
          <w:szCs w:val="28"/>
        </w:rPr>
        <w:t>3</w:t>
      </w:r>
      <w:r w:rsidR="00341E61" w:rsidRPr="00B9621E">
        <w:rPr>
          <w:rFonts w:ascii="仿宋_GB2312" w:eastAsia="仿宋_GB2312" w:hint="eastAsia"/>
          <w:sz w:val="28"/>
          <w:szCs w:val="28"/>
        </w:rPr>
        <w:t>人，</w:t>
      </w:r>
      <w:r w:rsidR="003206A1" w:rsidRPr="00B9621E">
        <w:rPr>
          <w:rFonts w:ascii="仿宋_GB2312" w:eastAsia="仿宋_GB2312" w:hint="eastAsia"/>
          <w:sz w:val="28"/>
          <w:szCs w:val="28"/>
        </w:rPr>
        <w:t>且</w:t>
      </w:r>
      <w:r w:rsidR="002E6E24" w:rsidRPr="00B9621E">
        <w:rPr>
          <w:rFonts w:ascii="仿宋_GB2312" w:eastAsia="仿宋_GB2312" w:hint="eastAsia"/>
          <w:sz w:val="28"/>
          <w:szCs w:val="28"/>
        </w:rPr>
        <w:t>同一参赛院校参赛选手不超过3人，</w:t>
      </w:r>
      <w:r w:rsidR="00341E61" w:rsidRPr="00B9621E">
        <w:rPr>
          <w:rFonts w:ascii="仿宋_GB2312" w:eastAsia="仿宋_GB2312" w:hint="eastAsia"/>
          <w:sz w:val="28"/>
          <w:szCs w:val="28"/>
        </w:rPr>
        <w:t>每名选手限报1名指导教师，指导教师须为本校专兼职教师。</w:t>
      </w:r>
      <w:r w:rsidR="000C0A6F" w:rsidRPr="00B9621E">
        <w:rPr>
          <w:rFonts w:ascii="仿宋_GB2312" w:eastAsia="仿宋_GB2312" w:hint="eastAsia"/>
          <w:sz w:val="28"/>
          <w:szCs w:val="28"/>
        </w:rPr>
        <w:t>参赛选手经组</w:t>
      </w:r>
      <w:r w:rsidR="000C0A6F" w:rsidRPr="00B9621E">
        <w:rPr>
          <w:rFonts w:ascii="仿宋_GB2312" w:eastAsia="仿宋_GB2312" w:hint="eastAsia"/>
          <w:sz w:val="28"/>
          <w:szCs w:val="28"/>
        </w:rPr>
        <w:lastRenderedPageBreak/>
        <w:t>委会确认后原则上不得变更。</w:t>
      </w:r>
    </w:p>
    <w:p w:rsidR="000C0A6F"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3. </w:t>
      </w:r>
      <w:r w:rsidR="000C0A6F" w:rsidRPr="00B9621E">
        <w:rPr>
          <w:rFonts w:ascii="仿宋_GB2312" w:eastAsia="仿宋_GB2312" w:hint="eastAsia"/>
          <w:sz w:val="28"/>
          <w:szCs w:val="28"/>
        </w:rPr>
        <w:t>全部比赛项目2天内完成。指定茶艺环节抽签决定比赛</w:t>
      </w:r>
      <w:r w:rsidR="00341E61" w:rsidRPr="00B9621E">
        <w:rPr>
          <w:rFonts w:ascii="仿宋_GB2312" w:eastAsia="仿宋_GB2312" w:hint="eastAsia"/>
          <w:sz w:val="28"/>
          <w:szCs w:val="28"/>
        </w:rPr>
        <w:t>茶类</w:t>
      </w:r>
      <w:r w:rsidR="000C0A6F" w:rsidRPr="00B9621E">
        <w:rPr>
          <w:rFonts w:ascii="仿宋_GB2312" w:eastAsia="仿宋_GB2312" w:hint="eastAsia"/>
          <w:sz w:val="28"/>
          <w:szCs w:val="28"/>
        </w:rPr>
        <w:t>和顺序，现场完成操作后，评委当场打分</w:t>
      </w:r>
      <w:r w:rsidR="00341E61" w:rsidRPr="00B9621E">
        <w:rPr>
          <w:rFonts w:ascii="仿宋_GB2312" w:eastAsia="仿宋_GB2312" w:hint="eastAsia"/>
          <w:sz w:val="28"/>
          <w:szCs w:val="28"/>
        </w:rPr>
        <w:t>；</w:t>
      </w:r>
      <w:r w:rsidR="000C0A6F" w:rsidRPr="00B9621E">
        <w:rPr>
          <w:rFonts w:ascii="仿宋_GB2312" w:eastAsia="仿宋_GB2312" w:hint="eastAsia"/>
          <w:sz w:val="28"/>
          <w:szCs w:val="28"/>
        </w:rPr>
        <w:t>创新茶艺环节</w:t>
      </w:r>
      <w:r w:rsidR="00341E61" w:rsidRPr="00B9621E">
        <w:rPr>
          <w:rFonts w:ascii="仿宋_GB2312" w:eastAsia="仿宋_GB2312" w:hint="eastAsia"/>
          <w:sz w:val="28"/>
          <w:szCs w:val="28"/>
        </w:rPr>
        <w:t>抽签决定比赛组别和顺序，</w:t>
      </w:r>
      <w:r w:rsidR="000C0A6F" w:rsidRPr="00B9621E">
        <w:rPr>
          <w:rFonts w:ascii="仿宋_GB2312" w:eastAsia="仿宋_GB2312" w:hint="eastAsia"/>
          <w:sz w:val="28"/>
          <w:szCs w:val="28"/>
        </w:rPr>
        <w:t>由参赛</w:t>
      </w:r>
      <w:r w:rsidR="00341E61" w:rsidRPr="00B9621E">
        <w:rPr>
          <w:rFonts w:ascii="仿宋_GB2312" w:eastAsia="仿宋_GB2312" w:hint="eastAsia"/>
          <w:sz w:val="28"/>
          <w:szCs w:val="28"/>
        </w:rPr>
        <w:t>选手和助演（0-2人）</w:t>
      </w:r>
      <w:r w:rsidR="000C0A6F" w:rsidRPr="00B9621E">
        <w:rPr>
          <w:rFonts w:ascii="仿宋_GB2312" w:eastAsia="仿宋_GB2312" w:hint="eastAsia"/>
          <w:sz w:val="28"/>
          <w:szCs w:val="28"/>
        </w:rPr>
        <w:t>共同合作完成，评委当场给出评分</w:t>
      </w:r>
      <w:r w:rsidR="00341E61" w:rsidRPr="00B9621E">
        <w:rPr>
          <w:rFonts w:ascii="仿宋_GB2312" w:eastAsia="仿宋_GB2312" w:hint="eastAsia"/>
          <w:sz w:val="28"/>
          <w:szCs w:val="28"/>
        </w:rPr>
        <w:t>；品饮茶艺</w:t>
      </w:r>
      <w:r w:rsidR="000C0A6F" w:rsidRPr="00B9621E">
        <w:rPr>
          <w:rFonts w:ascii="仿宋_GB2312" w:eastAsia="仿宋_GB2312" w:hint="eastAsia"/>
          <w:sz w:val="28"/>
          <w:szCs w:val="28"/>
        </w:rPr>
        <w:t>环节</w:t>
      </w:r>
      <w:r w:rsidR="00341E61" w:rsidRPr="00B9621E">
        <w:rPr>
          <w:rFonts w:ascii="仿宋_GB2312" w:eastAsia="仿宋_GB2312" w:hint="eastAsia"/>
          <w:sz w:val="28"/>
          <w:szCs w:val="28"/>
        </w:rPr>
        <w:t>抽签决定比赛茶类和主题，选择</w:t>
      </w:r>
      <w:r w:rsidR="00EF73C3" w:rsidRPr="00B9621E">
        <w:rPr>
          <w:rFonts w:ascii="仿宋_GB2312" w:eastAsia="仿宋_GB2312" w:hint="eastAsia"/>
          <w:sz w:val="28"/>
          <w:szCs w:val="28"/>
        </w:rPr>
        <w:t>好</w:t>
      </w:r>
      <w:r w:rsidR="00341E61" w:rsidRPr="00B9621E">
        <w:rPr>
          <w:rFonts w:ascii="仿宋_GB2312" w:eastAsia="仿宋_GB2312" w:hint="eastAsia"/>
          <w:sz w:val="28"/>
          <w:szCs w:val="28"/>
        </w:rPr>
        <w:t>比赛用</w:t>
      </w:r>
      <w:r w:rsidR="004C1045" w:rsidRPr="00B9621E">
        <w:rPr>
          <w:rFonts w:ascii="仿宋_GB2312" w:eastAsia="仿宋_GB2312" w:hint="eastAsia"/>
          <w:sz w:val="28"/>
          <w:szCs w:val="28"/>
        </w:rPr>
        <w:t>品</w:t>
      </w:r>
      <w:r w:rsidR="00341E61" w:rsidRPr="00B9621E">
        <w:rPr>
          <w:rFonts w:ascii="仿宋_GB2312" w:eastAsia="仿宋_GB2312" w:hint="eastAsia"/>
          <w:sz w:val="28"/>
          <w:szCs w:val="28"/>
        </w:rPr>
        <w:t>等</w:t>
      </w:r>
      <w:r w:rsidR="004C1045" w:rsidRPr="00B9621E">
        <w:rPr>
          <w:rFonts w:ascii="仿宋_GB2312" w:eastAsia="仿宋_GB2312" w:hint="eastAsia"/>
          <w:sz w:val="28"/>
          <w:szCs w:val="28"/>
        </w:rPr>
        <w:t>器具</w:t>
      </w:r>
      <w:r w:rsidR="00341E61" w:rsidRPr="00B9621E">
        <w:rPr>
          <w:rFonts w:ascii="仿宋_GB2312" w:eastAsia="仿宋_GB2312" w:hint="eastAsia"/>
          <w:sz w:val="28"/>
          <w:szCs w:val="28"/>
        </w:rPr>
        <w:t>素材</w:t>
      </w:r>
      <w:r w:rsidR="00EF73C3" w:rsidRPr="00B9621E">
        <w:rPr>
          <w:rFonts w:ascii="仿宋_GB2312" w:eastAsia="仿宋_GB2312" w:hint="eastAsia"/>
          <w:sz w:val="28"/>
          <w:szCs w:val="28"/>
        </w:rPr>
        <w:t>后，</w:t>
      </w:r>
      <w:r w:rsidR="004C1045" w:rsidRPr="00B9621E">
        <w:rPr>
          <w:rFonts w:ascii="仿宋_GB2312" w:eastAsia="仿宋_GB2312" w:hint="eastAsia"/>
          <w:sz w:val="28"/>
          <w:szCs w:val="28"/>
        </w:rPr>
        <w:t>并在备考区书面</w:t>
      </w:r>
      <w:r w:rsidR="00341E61" w:rsidRPr="00B9621E">
        <w:rPr>
          <w:rFonts w:ascii="仿宋_GB2312" w:eastAsia="仿宋_GB2312" w:hint="eastAsia"/>
          <w:sz w:val="28"/>
          <w:szCs w:val="28"/>
        </w:rPr>
        <w:t>完成</w:t>
      </w:r>
      <w:r w:rsidR="004C1045" w:rsidRPr="00B9621E">
        <w:rPr>
          <w:rFonts w:ascii="仿宋_GB2312" w:eastAsia="仿宋_GB2312" w:hint="eastAsia"/>
          <w:sz w:val="28"/>
          <w:szCs w:val="28"/>
        </w:rPr>
        <w:t>抽答理论题</w:t>
      </w:r>
      <w:r w:rsidR="000C0A6F" w:rsidRPr="00B9621E">
        <w:rPr>
          <w:rFonts w:ascii="仿宋_GB2312" w:eastAsia="仿宋_GB2312" w:hint="eastAsia"/>
          <w:sz w:val="28"/>
          <w:szCs w:val="28"/>
        </w:rPr>
        <w:t>，</w:t>
      </w:r>
      <w:r w:rsidR="00BB7449" w:rsidRPr="00B9621E">
        <w:rPr>
          <w:rFonts w:ascii="仿宋_GB2312" w:eastAsia="仿宋_GB2312" w:hint="eastAsia"/>
          <w:sz w:val="28"/>
          <w:szCs w:val="28"/>
        </w:rPr>
        <w:t>营造品茗环境与氛围，完成3次冲泡，并就茶汤的色、香、味进行评价性描述，评委当场给出评分；茶席创新竞技参赛选手</w:t>
      </w:r>
      <w:r w:rsidR="004C1045" w:rsidRPr="00B9621E">
        <w:rPr>
          <w:rFonts w:ascii="仿宋_GB2312" w:eastAsia="仿宋_GB2312" w:hint="eastAsia"/>
          <w:sz w:val="28"/>
          <w:szCs w:val="28"/>
        </w:rPr>
        <w:t>于</w:t>
      </w:r>
      <w:r w:rsidR="00BB7449" w:rsidRPr="00B9621E">
        <w:rPr>
          <w:rFonts w:ascii="仿宋_GB2312" w:eastAsia="仿宋_GB2312" w:hint="eastAsia"/>
          <w:sz w:val="28"/>
          <w:szCs w:val="28"/>
        </w:rPr>
        <w:t>赛前15天提交电子版的茶席设计作品（茶席全景照片1张、茶席展示视频15-20s、</w:t>
      </w:r>
      <w:r w:rsidR="009A6FE9" w:rsidRPr="00B9621E">
        <w:rPr>
          <w:rFonts w:ascii="仿宋_GB2312" w:eastAsia="仿宋_GB2312" w:hint="eastAsia"/>
          <w:sz w:val="28"/>
          <w:szCs w:val="28"/>
        </w:rPr>
        <w:t>茶席设计文案简介</w:t>
      </w:r>
      <w:r w:rsidR="00BB7449" w:rsidRPr="00B9621E">
        <w:rPr>
          <w:rFonts w:ascii="仿宋_GB2312" w:eastAsia="仿宋_GB2312" w:hint="eastAsia"/>
          <w:sz w:val="28"/>
          <w:szCs w:val="28"/>
        </w:rPr>
        <w:t>1份、背景音乐源文件）</w:t>
      </w:r>
      <w:r w:rsidR="000E394B" w:rsidRPr="00B9621E">
        <w:rPr>
          <w:rFonts w:ascii="仿宋_GB2312" w:eastAsia="仿宋_GB2312" w:hint="eastAsia"/>
          <w:sz w:val="28"/>
          <w:szCs w:val="28"/>
        </w:rPr>
        <w:t>到赛项执委会指定地方</w:t>
      </w:r>
      <w:r w:rsidR="00BB7449" w:rsidRPr="00B9621E">
        <w:rPr>
          <w:rFonts w:ascii="仿宋_GB2312" w:eastAsia="仿宋_GB2312" w:hint="eastAsia"/>
          <w:sz w:val="28"/>
          <w:szCs w:val="28"/>
        </w:rPr>
        <w:t>，并在规定时间内完成茶席布置，组委会将组织B</w:t>
      </w:r>
      <w:r w:rsidR="00AE7D2F" w:rsidRPr="00B9621E">
        <w:rPr>
          <w:rFonts w:ascii="仿宋_GB2312" w:eastAsia="仿宋_GB2312" w:hint="eastAsia"/>
          <w:sz w:val="28"/>
          <w:szCs w:val="28"/>
        </w:rPr>
        <w:t>组评委（由赛项统一裁判和社会观摩</w:t>
      </w:r>
      <w:r w:rsidR="00BB7449" w:rsidRPr="00B9621E">
        <w:rPr>
          <w:rFonts w:ascii="仿宋_GB2312" w:eastAsia="仿宋_GB2312" w:hint="eastAsia"/>
          <w:sz w:val="28"/>
          <w:szCs w:val="28"/>
        </w:rPr>
        <w:t>院校</w:t>
      </w:r>
      <w:r w:rsidR="003206A1" w:rsidRPr="00B9621E">
        <w:rPr>
          <w:rFonts w:ascii="仿宋_GB2312" w:eastAsia="仿宋_GB2312" w:hint="eastAsia"/>
          <w:sz w:val="28"/>
          <w:szCs w:val="28"/>
        </w:rPr>
        <w:t>及企事业单位</w:t>
      </w:r>
      <w:r w:rsidR="00AE7D2F" w:rsidRPr="00B9621E">
        <w:rPr>
          <w:rFonts w:ascii="仿宋_GB2312" w:eastAsia="仿宋_GB2312" w:hint="eastAsia"/>
          <w:sz w:val="28"/>
          <w:szCs w:val="28"/>
        </w:rPr>
        <w:t>茶艺</w:t>
      </w:r>
      <w:r w:rsidR="003206A1" w:rsidRPr="00B9621E">
        <w:rPr>
          <w:rFonts w:ascii="仿宋_GB2312" w:eastAsia="仿宋_GB2312" w:hint="eastAsia"/>
          <w:sz w:val="28"/>
          <w:szCs w:val="28"/>
        </w:rPr>
        <w:t>技师</w:t>
      </w:r>
      <w:r w:rsidR="00BB7449" w:rsidRPr="00B9621E">
        <w:rPr>
          <w:rFonts w:ascii="仿宋_GB2312" w:eastAsia="仿宋_GB2312" w:hint="eastAsia"/>
          <w:sz w:val="28"/>
          <w:szCs w:val="28"/>
        </w:rPr>
        <w:t>组成）当场打分。</w:t>
      </w:r>
    </w:p>
    <w:p w:rsidR="000C0A6F" w:rsidRPr="00B9621E" w:rsidRDefault="00CE194C"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4. </w:t>
      </w:r>
      <w:r w:rsidR="000C0A6F" w:rsidRPr="00B9621E">
        <w:rPr>
          <w:rFonts w:ascii="仿宋_GB2312" w:eastAsia="仿宋_GB2312" w:hint="eastAsia"/>
          <w:sz w:val="28"/>
          <w:szCs w:val="28"/>
        </w:rPr>
        <w:t>本次比赛充分调动赛项设计团队中行业企业成员的各类资源，通过邀请函发送、大赛宣传资料寄送、大赛网站宣传、以协会和研究会名义邀请等多种形式联系港澳台、韩国等地的相关院校和协会组织组成代表队参加比赛，参与形式可以是组队参赛、参观交流、现场布展、特色表演、茶艺研讨等，以期扩大竞赛影响，加强境内外茶艺交流与合作。</w:t>
      </w:r>
    </w:p>
    <w:p w:rsidR="00EA6DC3" w:rsidRPr="00B9621E" w:rsidRDefault="008B3799" w:rsidP="00DA4E94">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五、竞赛流程</w:t>
      </w:r>
    </w:p>
    <w:p w:rsidR="00EA6DC3" w:rsidRPr="00B9621E" w:rsidRDefault="00EA6DC3"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比赛时间：2014年6月中旬举行，比赛时间2天。</w:t>
      </w:r>
    </w:p>
    <w:p w:rsidR="006561B3" w:rsidRPr="00B9621E" w:rsidRDefault="006561B3" w:rsidP="00CE194C">
      <w:pPr>
        <w:spacing w:line="560" w:lineRule="exact"/>
        <w:jc w:val="center"/>
        <w:rPr>
          <w:rFonts w:ascii="仿宋_GB2312" w:eastAsia="仿宋_GB2312"/>
          <w:sz w:val="28"/>
          <w:szCs w:val="28"/>
        </w:rPr>
      </w:pPr>
      <w:r w:rsidRPr="00B9621E">
        <w:rPr>
          <w:rFonts w:ascii="仿宋_GB2312" w:eastAsia="仿宋_GB2312" w:hint="eastAsia"/>
          <w:sz w:val="28"/>
          <w:szCs w:val="28"/>
        </w:rPr>
        <w:t>竞赛日程表</w:t>
      </w:r>
    </w:p>
    <w:tbl>
      <w:tblPr>
        <w:tblpPr w:leftFromText="180" w:rightFromText="180" w:vertAnchor="text" w:horzAnchor="margin" w:tblpXSpec="center" w:tblpY="36"/>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540"/>
        <w:gridCol w:w="3940"/>
        <w:gridCol w:w="1843"/>
      </w:tblGrid>
      <w:tr w:rsidR="008B3799" w:rsidRPr="00B9621E" w:rsidTr="007B163D">
        <w:trPr>
          <w:trHeight w:val="567"/>
        </w:trPr>
        <w:tc>
          <w:tcPr>
            <w:tcW w:w="959" w:type="dxa"/>
            <w:shd w:val="clear" w:color="auto" w:fill="auto"/>
            <w:vAlign w:val="center"/>
          </w:tcPr>
          <w:p w:rsidR="00EA6DC3" w:rsidRPr="00B9621E" w:rsidRDefault="00EA6DC3" w:rsidP="00CE194C">
            <w:pPr>
              <w:jc w:val="center"/>
              <w:rPr>
                <w:rFonts w:ascii="仿宋_GB2312" w:eastAsia="仿宋_GB2312"/>
                <w:b/>
                <w:bCs/>
                <w:sz w:val="24"/>
              </w:rPr>
            </w:pPr>
            <w:r w:rsidRPr="00B9621E">
              <w:rPr>
                <w:rFonts w:ascii="仿宋_GB2312" w:eastAsia="仿宋_GB2312" w:hint="eastAsia"/>
                <w:b/>
                <w:bCs/>
                <w:sz w:val="24"/>
              </w:rPr>
              <w:t>日期</w:t>
            </w:r>
          </w:p>
        </w:tc>
        <w:tc>
          <w:tcPr>
            <w:tcW w:w="1540" w:type="dxa"/>
            <w:shd w:val="clear" w:color="auto" w:fill="auto"/>
            <w:vAlign w:val="center"/>
          </w:tcPr>
          <w:p w:rsidR="00EA6DC3" w:rsidRPr="00B9621E" w:rsidRDefault="00EA6DC3" w:rsidP="00CE194C">
            <w:pPr>
              <w:jc w:val="center"/>
              <w:rPr>
                <w:rFonts w:ascii="仿宋_GB2312" w:eastAsia="仿宋_GB2312"/>
                <w:b/>
                <w:bCs/>
                <w:sz w:val="24"/>
              </w:rPr>
            </w:pPr>
            <w:r w:rsidRPr="00B9621E">
              <w:rPr>
                <w:rFonts w:ascii="仿宋_GB2312" w:eastAsia="仿宋_GB2312" w:hint="eastAsia"/>
                <w:b/>
                <w:bCs/>
                <w:sz w:val="24"/>
              </w:rPr>
              <w:t>时间</w:t>
            </w:r>
          </w:p>
        </w:tc>
        <w:tc>
          <w:tcPr>
            <w:tcW w:w="3940" w:type="dxa"/>
            <w:shd w:val="clear" w:color="auto" w:fill="auto"/>
            <w:vAlign w:val="center"/>
          </w:tcPr>
          <w:p w:rsidR="00EA6DC3" w:rsidRPr="00B9621E" w:rsidRDefault="00EA6DC3" w:rsidP="00CE194C">
            <w:pPr>
              <w:jc w:val="center"/>
              <w:rPr>
                <w:rFonts w:ascii="仿宋_GB2312" w:eastAsia="仿宋_GB2312"/>
                <w:b/>
                <w:bCs/>
                <w:sz w:val="24"/>
              </w:rPr>
            </w:pPr>
            <w:r w:rsidRPr="00B9621E">
              <w:rPr>
                <w:rFonts w:ascii="仿宋_GB2312" w:eastAsia="仿宋_GB2312" w:hint="eastAsia"/>
                <w:b/>
                <w:bCs/>
                <w:sz w:val="24"/>
              </w:rPr>
              <w:t>内容</w:t>
            </w:r>
          </w:p>
        </w:tc>
        <w:tc>
          <w:tcPr>
            <w:tcW w:w="1843" w:type="dxa"/>
            <w:shd w:val="clear" w:color="auto" w:fill="auto"/>
            <w:vAlign w:val="center"/>
          </w:tcPr>
          <w:p w:rsidR="00EA6DC3" w:rsidRPr="00B9621E" w:rsidRDefault="00EA6DC3" w:rsidP="00CE194C">
            <w:pPr>
              <w:jc w:val="center"/>
              <w:rPr>
                <w:rFonts w:ascii="仿宋_GB2312" w:eastAsia="仿宋_GB2312"/>
                <w:b/>
                <w:bCs/>
                <w:sz w:val="24"/>
              </w:rPr>
            </w:pPr>
            <w:r w:rsidRPr="00B9621E">
              <w:rPr>
                <w:rFonts w:ascii="仿宋_GB2312" w:eastAsia="仿宋_GB2312" w:hint="eastAsia"/>
                <w:b/>
                <w:bCs/>
                <w:sz w:val="24"/>
              </w:rPr>
              <w:t>备注</w:t>
            </w:r>
          </w:p>
        </w:tc>
      </w:tr>
      <w:tr w:rsidR="008B3799" w:rsidRPr="00B9621E" w:rsidTr="007B163D">
        <w:trPr>
          <w:trHeight w:val="567"/>
        </w:trPr>
        <w:tc>
          <w:tcPr>
            <w:tcW w:w="959" w:type="dxa"/>
            <w:vMerge w:val="restart"/>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12日</w:t>
            </w:r>
          </w:p>
        </w:tc>
        <w:tc>
          <w:tcPr>
            <w:tcW w:w="1540"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kern w:val="0"/>
                <w:sz w:val="24"/>
              </w:rPr>
              <w:t>10:00-14:00</w:t>
            </w:r>
          </w:p>
        </w:tc>
        <w:tc>
          <w:tcPr>
            <w:tcW w:w="3940"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kern w:val="0"/>
                <w:sz w:val="24"/>
              </w:rPr>
              <w:t>报到</w:t>
            </w:r>
          </w:p>
        </w:tc>
        <w:tc>
          <w:tcPr>
            <w:tcW w:w="1843" w:type="dxa"/>
            <w:shd w:val="clear" w:color="auto" w:fill="auto"/>
            <w:vAlign w:val="center"/>
          </w:tcPr>
          <w:p w:rsidR="00EA6DC3" w:rsidRPr="00B9621E" w:rsidRDefault="00EA6DC3" w:rsidP="00CE194C">
            <w:pPr>
              <w:jc w:val="center"/>
              <w:rPr>
                <w:rFonts w:ascii="仿宋_GB2312" w:eastAsia="仿宋_GB2312"/>
                <w:bCs/>
                <w:sz w:val="24"/>
              </w:rPr>
            </w:pPr>
          </w:p>
        </w:tc>
      </w:tr>
      <w:tr w:rsidR="008B3799" w:rsidRPr="00B9621E" w:rsidTr="007B163D">
        <w:trPr>
          <w:trHeight w:val="567"/>
        </w:trPr>
        <w:tc>
          <w:tcPr>
            <w:tcW w:w="959" w:type="dxa"/>
            <w:vMerge/>
            <w:shd w:val="clear" w:color="auto" w:fill="auto"/>
            <w:vAlign w:val="center"/>
          </w:tcPr>
          <w:p w:rsidR="00EA6DC3" w:rsidRPr="00B9621E" w:rsidRDefault="00EA6DC3" w:rsidP="00CE194C">
            <w:pPr>
              <w:jc w:val="center"/>
              <w:rPr>
                <w:rFonts w:ascii="仿宋_GB2312" w:eastAsia="仿宋_GB2312"/>
                <w:bCs/>
                <w:sz w:val="24"/>
              </w:rPr>
            </w:pPr>
          </w:p>
        </w:tc>
        <w:tc>
          <w:tcPr>
            <w:tcW w:w="1540"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kern w:val="0"/>
                <w:sz w:val="24"/>
              </w:rPr>
              <w:t>15:00-16:15</w:t>
            </w:r>
          </w:p>
        </w:tc>
        <w:tc>
          <w:tcPr>
            <w:tcW w:w="39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选手熟悉场地</w:t>
            </w:r>
          </w:p>
          <w:p w:rsidR="00EA6DC3" w:rsidRPr="00B9621E" w:rsidRDefault="00EA6DC3" w:rsidP="00CE194C">
            <w:pPr>
              <w:jc w:val="center"/>
              <w:rPr>
                <w:rFonts w:ascii="仿宋_GB2312" w:eastAsia="仿宋_GB2312"/>
                <w:bCs/>
                <w:sz w:val="24"/>
              </w:rPr>
            </w:pPr>
            <w:r w:rsidRPr="00B9621E">
              <w:rPr>
                <w:rFonts w:ascii="仿宋_GB2312" w:eastAsia="仿宋_GB2312" w:hint="eastAsia"/>
                <w:kern w:val="0"/>
                <w:sz w:val="24"/>
              </w:rPr>
              <w:t>指导教师参观场地</w:t>
            </w:r>
          </w:p>
        </w:tc>
        <w:tc>
          <w:tcPr>
            <w:tcW w:w="1843"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分批次</w:t>
            </w:r>
          </w:p>
        </w:tc>
      </w:tr>
      <w:tr w:rsidR="008B3799" w:rsidRPr="00B9621E" w:rsidTr="007B163D">
        <w:trPr>
          <w:trHeight w:val="567"/>
        </w:trPr>
        <w:tc>
          <w:tcPr>
            <w:tcW w:w="959" w:type="dxa"/>
            <w:vMerge/>
            <w:shd w:val="clear" w:color="auto" w:fill="auto"/>
            <w:vAlign w:val="center"/>
          </w:tcPr>
          <w:p w:rsidR="00EA6DC3" w:rsidRPr="00B9621E" w:rsidRDefault="00EA6DC3" w:rsidP="00CE194C">
            <w:pPr>
              <w:jc w:val="center"/>
              <w:rPr>
                <w:rFonts w:ascii="仿宋_GB2312" w:eastAsia="仿宋_GB2312"/>
                <w:bCs/>
                <w:sz w:val="24"/>
              </w:rPr>
            </w:pPr>
          </w:p>
        </w:tc>
        <w:tc>
          <w:tcPr>
            <w:tcW w:w="15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16:15-17:30</w:t>
            </w:r>
          </w:p>
        </w:tc>
        <w:tc>
          <w:tcPr>
            <w:tcW w:w="39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领队会议</w:t>
            </w:r>
          </w:p>
        </w:tc>
        <w:tc>
          <w:tcPr>
            <w:tcW w:w="1843"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抽签</w:t>
            </w:r>
          </w:p>
        </w:tc>
      </w:tr>
      <w:tr w:rsidR="008B3799" w:rsidRPr="00B9621E" w:rsidTr="007B163D">
        <w:trPr>
          <w:trHeight w:val="567"/>
        </w:trPr>
        <w:tc>
          <w:tcPr>
            <w:tcW w:w="959" w:type="dxa"/>
            <w:vMerge w:val="restart"/>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13日</w:t>
            </w:r>
          </w:p>
        </w:tc>
        <w:tc>
          <w:tcPr>
            <w:tcW w:w="15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8:20-11:00</w:t>
            </w:r>
          </w:p>
        </w:tc>
        <w:tc>
          <w:tcPr>
            <w:tcW w:w="39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指定茶艺竞技</w:t>
            </w:r>
          </w:p>
          <w:p w:rsidR="008B3799" w:rsidRPr="00B9621E" w:rsidRDefault="008B3799" w:rsidP="00CE194C">
            <w:pPr>
              <w:jc w:val="center"/>
              <w:rPr>
                <w:rFonts w:ascii="仿宋_GB2312" w:eastAsia="仿宋_GB2312"/>
                <w:kern w:val="0"/>
                <w:sz w:val="24"/>
              </w:rPr>
            </w:pPr>
            <w:r w:rsidRPr="00B9621E">
              <w:rPr>
                <w:rFonts w:ascii="仿宋_GB2312" w:eastAsia="仿宋_GB2312" w:hint="eastAsia"/>
                <w:kern w:val="0"/>
                <w:sz w:val="24"/>
              </w:rPr>
              <w:t>茶席创新竞技</w:t>
            </w:r>
          </w:p>
        </w:tc>
        <w:tc>
          <w:tcPr>
            <w:tcW w:w="1843" w:type="dxa"/>
            <w:shd w:val="clear" w:color="auto" w:fill="auto"/>
            <w:vAlign w:val="center"/>
          </w:tcPr>
          <w:p w:rsidR="00EA6DC3" w:rsidRPr="00B9621E" w:rsidRDefault="008B3799" w:rsidP="00CE194C">
            <w:pPr>
              <w:jc w:val="center"/>
              <w:rPr>
                <w:rFonts w:ascii="仿宋_GB2312" w:eastAsia="仿宋_GB2312"/>
                <w:bCs/>
                <w:sz w:val="24"/>
              </w:rPr>
            </w:pPr>
            <w:r w:rsidRPr="00B9621E">
              <w:rPr>
                <w:rFonts w:ascii="仿宋_GB2312" w:eastAsia="仿宋_GB2312" w:hint="eastAsia"/>
                <w:bCs/>
                <w:sz w:val="24"/>
              </w:rPr>
              <w:t>分批</w:t>
            </w:r>
          </w:p>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比赛</w:t>
            </w:r>
          </w:p>
        </w:tc>
      </w:tr>
      <w:tr w:rsidR="008B3799" w:rsidRPr="00B9621E" w:rsidTr="007B163D">
        <w:trPr>
          <w:trHeight w:val="567"/>
        </w:trPr>
        <w:tc>
          <w:tcPr>
            <w:tcW w:w="959" w:type="dxa"/>
            <w:vMerge/>
            <w:shd w:val="clear" w:color="auto" w:fill="auto"/>
            <w:vAlign w:val="center"/>
          </w:tcPr>
          <w:p w:rsidR="00EA6DC3" w:rsidRPr="00B9621E" w:rsidRDefault="00EA6DC3" w:rsidP="00CE194C">
            <w:pPr>
              <w:jc w:val="center"/>
              <w:rPr>
                <w:rFonts w:ascii="仿宋_GB2312" w:eastAsia="仿宋_GB2312"/>
                <w:bCs/>
                <w:sz w:val="24"/>
              </w:rPr>
            </w:pPr>
          </w:p>
        </w:tc>
        <w:tc>
          <w:tcPr>
            <w:tcW w:w="15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9:00-10:30</w:t>
            </w:r>
          </w:p>
        </w:tc>
        <w:tc>
          <w:tcPr>
            <w:tcW w:w="39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特色体验活动</w:t>
            </w:r>
          </w:p>
          <w:p w:rsidR="008B3799" w:rsidRPr="00B9621E" w:rsidRDefault="008B3799" w:rsidP="00CE194C">
            <w:pPr>
              <w:jc w:val="center"/>
              <w:rPr>
                <w:rFonts w:ascii="仿宋_GB2312" w:eastAsia="仿宋_GB2312"/>
                <w:kern w:val="0"/>
                <w:sz w:val="24"/>
              </w:rPr>
            </w:pPr>
            <w:r w:rsidRPr="00B9621E">
              <w:rPr>
                <w:rFonts w:ascii="仿宋_GB2312" w:eastAsia="仿宋_GB2312" w:hint="eastAsia"/>
                <w:kern w:val="0"/>
                <w:sz w:val="24"/>
              </w:rPr>
              <w:t>（茶席创新竞技）</w:t>
            </w:r>
          </w:p>
        </w:tc>
        <w:tc>
          <w:tcPr>
            <w:tcW w:w="1843"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w:t>
            </w:r>
          </w:p>
        </w:tc>
      </w:tr>
      <w:tr w:rsidR="008B3799" w:rsidRPr="00B9621E" w:rsidTr="007B163D">
        <w:trPr>
          <w:trHeight w:val="567"/>
        </w:trPr>
        <w:tc>
          <w:tcPr>
            <w:tcW w:w="959" w:type="dxa"/>
            <w:vMerge/>
            <w:shd w:val="clear" w:color="auto" w:fill="auto"/>
            <w:vAlign w:val="center"/>
          </w:tcPr>
          <w:p w:rsidR="00EA6DC3" w:rsidRPr="00B9621E" w:rsidRDefault="00EA6DC3" w:rsidP="00CE194C">
            <w:pPr>
              <w:jc w:val="center"/>
              <w:rPr>
                <w:rFonts w:ascii="仿宋_GB2312" w:eastAsia="仿宋_GB2312"/>
                <w:bCs/>
                <w:sz w:val="24"/>
              </w:rPr>
            </w:pPr>
          </w:p>
        </w:tc>
        <w:tc>
          <w:tcPr>
            <w:tcW w:w="1540" w:type="dxa"/>
            <w:vMerge w:val="restart"/>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12:30-18:00</w:t>
            </w:r>
          </w:p>
        </w:tc>
        <w:tc>
          <w:tcPr>
            <w:tcW w:w="39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创新茶艺竞技</w:t>
            </w:r>
          </w:p>
        </w:tc>
        <w:tc>
          <w:tcPr>
            <w:tcW w:w="1843"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分组</w:t>
            </w:r>
            <w:r w:rsidR="008B3799" w:rsidRPr="00B9621E">
              <w:rPr>
                <w:rFonts w:ascii="仿宋_GB2312" w:eastAsia="仿宋_GB2312" w:hint="eastAsia"/>
                <w:bCs/>
                <w:sz w:val="24"/>
              </w:rPr>
              <w:t>分批</w:t>
            </w:r>
          </w:p>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比赛</w:t>
            </w:r>
          </w:p>
        </w:tc>
      </w:tr>
      <w:tr w:rsidR="008B3799" w:rsidRPr="00B9621E" w:rsidTr="007B163D">
        <w:trPr>
          <w:trHeight w:val="567"/>
        </w:trPr>
        <w:tc>
          <w:tcPr>
            <w:tcW w:w="959" w:type="dxa"/>
            <w:vMerge/>
            <w:shd w:val="clear" w:color="auto" w:fill="auto"/>
            <w:vAlign w:val="center"/>
          </w:tcPr>
          <w:p w:rsidR="00EA6DC3" w:rsidRPr="00B9621E" w:rsidRDefault="00EA6DC3" w:rsidP="00CE194C">
            <w:pPr>
              <w:jc w:val="center"/>
              <w:rPr>
                <w:rFonts w:ascii="仿宋_GB2312" w:eastAsia="仿宋_GB2312"/>
                <w:bCs/>
                <w:sz w:val="24"/>
              </w:rPr>
            </w:pPr>
          </w:p>
        </w:tc>
        <w:tc>
          <w:tcPr>
            <w:tcW w:w="1540" w:type="dxa"/>
            <w:vMerge/>
            <w:shd w:val="clear" w:color="auto" w:fill="auto"/>
            <w:vAlign w:val="center"/>
          </w:tcPr>
          <w:p w:rsidR="00EA6DC3" w:rsidRPr="00B9621E" w:rsidRDefault="00EA6DC3" w:rsidP="00CE194C">
            <w:pPr>
              <w:jc w:val="center"/>
              <w:rPr>
                <w:rFonts w:ascii="仿宋_GB2312" w:eastAsia="仿宋_GB2312"/>
                <w:kern w:val="0"/>
                <w:sz w:val="24"/>
              </w:rPr>
            </w:pPr>
          </w:p>
        </w:tc>
        <w:tc>
          <w:tcPr>
            <w:tcW w:w="3940" w:type="dxa"/>
            <w:shd w:val="clear" w:color="auto" w:fill="auto"/>
            <w:vAlign w:val="center"/>
          </w:tcPr>
          <w:p w:rsidR="00EA6DC3" w:rsidRPr="00B9621E" w:rsidRDefault="008B3799" w:rsidP="00CE194C">
            <w:pPr>
              <w:jc w:val="center"/>
              <w:rPr>
                <w:rFonts w:ascii="仿宋_GB2312" w:eastAsia="仿宋_GB2312"/>
                <w:kern w:val="0"/>
                <w:sz w:val="24"/>
              </w:rPr>
            </w:pPr>
            <w:r w:rsidRPr="00B9621E">
              <w:rPr>
                <w:rFonts w:ascii="仿宋_GB2312" w:eastAsia="仿宋_GB2312" w:hint="eastAsia"/>
                <w:kern w:val="0"/>
                <w:sz w:val="24"/>
              </w:rPr>
              <w:t>品饮</w:t>
            </w:r>
            <w:r w:rsidR="00EA6DC3" w:rsidRPr="00B9621E">
              <w:rPr>
                <w:rFonts w:ascii="仿宋_GB2312" w:eastAsia="仿宋_GB2312" w:hint="eastAsia"/>
                <w:kern w:val="0"/>
                <w:sz w:val="24"/>
              </w:rPr>
              <w:t>茶艺竞技</w:t>
            </w:r>
          </w:p>
        </w:tc>
        <w:tc>
          <w:tcPr>
            <w:tcW w:w="1843" w:type="dxa"/>
            <w:shd w:val="clear" w:color="auto" w:fill="auto"/>
            <w:vAlign w:val="center"/>
          </w:tcPr>
          <w:p w:rsidR="008B3799" w:rsidRPr="00B9621E" w:rsidRDefault="008B3799" w:rsidP="00CE194C">
            <w:pPr>
              <w:jc w:val="center"/>
              <w:rPr>
                <w:rFonts w:ascii="仿宋_GB2312" w:eastAsia="仿宋_GB2312"/>
                <w:bCs/>
                <w:sz w:val="24"/>
              </w:rPr>
            </w:pPr>
            <w:r w:rsidRPr="00B9621E">
              <w:rPr>
                <w:rFonts w:ascii="仿宋_GB2312" w:eastAsia="仿宋_GB2312" w:hint="eastAsia"/>
                <w:bCs/>
                <w:sz w:val="24"/>
              </w:rPr>
              <w:t>分组分批</w:t>
            </w:r>
          </w:p>
          <w:p w:rsidR="00EA6DC3" w:rsidRPr="00B9621E" w:rsidRDefault="008B3799" w:rsidP="00CE194C">
            <w:pPr>
              <w:jc w:val="center"/>
              <w:rPr>
                <w:rFonts w:ascii="仿宋_GB2312" w:eastAsia="仿宋_GB2312"/>
                <w:bCs/>
                <w:sz w:val="24"/>
              </w:rPr>
            </w:pPr>
            <w:r w:rsidRPr="00B9621E">
              <w:rPr>
                <w:rFonts w:ascii="仿宋_GB2312" w:eastAsia="仿宋_GB2312" w:hint="eastAsia"/>
                <w:bCs/>
                <w:sz w:val="24"/>
              </w:rPr>
              <w:t>比赛</w:t>
            </w:r>
          </w:p>
        </w:tc>
      </w:tr>
      <w:tr w:rsidR="008B3799" w:rsidRPr="00B9621E" w:rsidTr="007B163D">
        <w:trPr>
          <w:trHeight w:val="567"/>
        </w:trPr>
        <w:tc>
          <w:tcPr>
            <w:tcW w:w="959" w:type="dxa"/>
            <w:vMerge w:val="restart"/>
            <w:shd w:val="clear" w:color="auto" w:fill="auto"/>
            <w:vAlign w:val="center"/>
          </w:tcPr>
          <w:p w:rsidR="008B3799" w:rsidRPr="00B9621E" w:rsidRDefault="008B3799" w:rsidP="00CE194C">
            <w:pPr>
              <w:jc w:val="center"/>
              <w:rPr>
                <w:rFonts w:ascii="仿宋_GB2312" w:eastAsia="仿宋_GB2312"/>
                <w:bCs/>
                <w:sz w:val="24"/>
              </w:rPr>
            </w:pPr>
            <w:r w:rsidRPr="00B9621E">
              <w:rPr>
                <w:rFonts w:ascii="仿宋_GB2312" w:eastAsia="仿宋_GB2312" w:hint="eastAsia"/>
                <w:bCs/>
                <w:sz w:val="24"/>
              </w:rPr>
              <w:t>14日</w:t>
            </w:r>
          </w:p>
        </w:tc>
        <w:tc>
          <w:tcPr>
            <w:tcW w:w="1540" w:type="dxa"/>
            <w:vMerge w:val="restart"/>
            <w:shd w:val="clear" w:color="auto" w:fill="auto"/>
            <w:vAlign w:val="center"/>
          </w:tcPr>
          <w:p w:rsidR="008B3799" w:rsidRPr="00B9621E" w:rsidRDefault="008B3799" w:rsidP="00CE194C">
            <w:pPr>
              <w:jc w:val="center"/>
              <w:rPr>
                <w:rFonts w:ascii="仿宋_GB2312" w:eastAsia="仿宋_GB2312"/>
                <w:kern w:val="0"/>
                <w:sz w:val="24"/>
              </w:rPr>
            </w:pPr>
            <w:r w:rsidRPr="00B9621E">
              <w:rPr>
                <w:rFonts w:ascii="仿宋_GB2312" w:eastAsia="仿宋_GB2312" w:hint="eastAsia"/>
                <w:kern w:val="0"/>
                <w:sz w:val="24"/>
              </w:rPr>
              <w:t>7:30-18:00</w:t>
            </w:r>
          </w:p>
        </w:tc>
        <w:tc>
          <w:tcPr>
            <w:tcW w:w="3940" w:type="dxa"/>
            <w:shd w:val="clear" w:color="auto" w:fill="auto"/>
            <w:vAlign w:val="center"/>
          </w:tcPr>
          <w:p w:rsidR="008B3799" w:rsidRPr="00B9621E" w:rsidRDefault="008B3799" w:rsidP="00CE194C">
            <w:pPr>
              <w:jc w:val="center"/>
              <w:rPr>
                <w:rFonts w:ascii="仿宋_GB2312" w:eastAsia="仿宋_GB2312"/>
                <w:kern w:val="0"/>
                <w:sz w:val="24"/>
              </w:rPr>
            </w:pPr>
            <w:r w:rsidRPr="00B9621E">
              <w:rPr>
                <w:rFonts w:ascii="仿宋_GB2312" w:eastAsia="仿宋_GB2312" w:hint="eastAsia"/>
                <w:kern w:val="0"/>
                <w:sz w:val="24"/>
              </w:rPr>
              <w:t>创新茶艺竞技</w:t>
            </w:r>
          </w:p>
        </w:tc>
        <w:tc>
          <w:tcPr>
            <w:tcW w:w="1843" w:type="dxa"/>
            <w:shd w:val="clear" w:color="auto" w:fill="auto"/>
          </w:tcPr>
          <w:p w:rsidR="008B3799" w:rsidRPr="00B9621E" w:rsidRDefault="008B3799" w:rsidP="00CE194C">
            <w:pPr>
              <w:jc w:val="center"/>
              <w:rPr>
                <w:rFonts w:ascii="仿宋_GB2312" w:eastAsia="仿宋_GB2312"/>
                <w:bCs/>
                <w:sz w:val="24"/>
              </w:rPr>
            </w:pPr>
            <w:r w:rsidRPr="00B9621E">
              <w:rPr>
                <w:rFonts w:ascii="仿宋_GB2312" w:eastAsia="仿宋_GB2312" w:hint="eastAsia"/>
                <w:bCs/>
                <w:sz w:val="24"/>
              </w:rPr>
              <w:t>分组分批</w:t>
            </w:r>
          </w:p>
          <w:p w:rsidR="008B3799" w:rsidRPr="00B9621E" w:rsidRDefault="008B3799" w:rsidP="00CE194C">
            <w:pPr>
              <w:jc w:val="center"/>
              <w:rPr>
                <w:rFonts w:ascii="仿宋_GB2312" w:eastAsia="仿宋_GB2312"/>
                <w:bCs/>
                <w:sz w:val="24"/>
              </w:rPr>
            </w:pPr>
            <w:r w:rsidRPr="00B9621E">
              <w:rPr>
                <w:rFonts w:ascii="仿宋_GB2312" w:eastAsia="仿宋_GB2312" w:hint="eastAsia"/>
                <w:bCs/>
                <w:sz w:val="24"/>
              </w:rPr>
              <w:t>比赛</w:t>
            </w:r>
          </w:p>
        </w:tc>
      </w:tr>
      <w:tr w:rsidR="008B3799" w:rsidRPr="00B9621E" w:rsidTr="007B163D">
        <w:trPr>
          <w:trHeight w:val="567"/>
        </w:trPr>
        <w:tc>
          <w:tcPr>
            <w:tcW w:w="959" w:type="dxa"/>
            <w:vMerge/>
            <w:shd w:val="clear" w:color="auto" w:fill="auto"/>
            <w:vAlign w:val="center"/>
          </w:tcPr>
          <w:p w:rsidR="008B3799" w:rsidRPr="00B9621E" w:rsidRDefault="008B3799" w:rsidP="00CE194C">
            <w:pPr>
              <w:jc w:val="center"/>
              <w:rPr>
                <w:rFonts w:ascii="仿宋_GB2312" w:eastAsia="仿宋_GB2312"/>
                <w:bCs/>
                <w:sz w:val="24"/>
              </w:rPr>
            </w:pPr>
          </w:p>
        </w:tc>
        <w:tc>
          <w:tcPr>
            <w:tcW w:w="1540" w:type="dxa"/>
            <w:vMerge/>
            <w:shd w:val="clear" w:color="auto" w:fill="auto"/>
            <w:vAlign w:val="center"/>
          </w:tcPr>
          <w:p w:rsidR="008B3799" w:rsidRPr="00B9621E" w:rsidRDefault="008B3799" w:rsidP="00CE194C">
            <w:pPr>
              <w:jc w:val="center"/>
              <w:rPr>
                <w:rFonts w:ascii="仿宋_GB2312" w:eastAsia="仿宋_GB2312"/>
                <w:kern w:val="0"/>
                <w:sz w:val="24"/>
              </w:rPr>
            </w:pPr>
          </w:p>
        </w:tc>
        <w:tc>
          <w:tcPr>
            <w:tcW w:w="3940" w:type="dxa"/>
            <w:shd w:val="clear" w:color="auto" w:fill="auto"/>
            <w:vAlign w:val="center"/>
          </w:tcPr>
          <w:p w:rsidR="008B3799" w:rsidRPr="00B9621E" w:rsidRDefault="008B3799" w:rsidP="00CE194C">
            <w:pPr>
              <w:jc w:val="center"/>
              <w:rPr>
                <w:rFonts w:ascii="仿宋_GB2312" w:eastAsia="仿宋_GB2312"/>
                <w:kern w:val="0"/>
                <w:sz w:val="24"/>
              </w:rPr>
            </w:pPr>
            <w:r w:rsidRPr="00B9621E">
              <w:rPr>
                <w:rFonts w:ascii="仿宋_GB2312" w:eastAsia="仿宋_GB2312" w:hint="eastAsia"/>
                <w:kern w:val="0"/>
                <w:sz w:val="24"/>
              </w:rPr>
              <w:t>品饮茶艺竞技</w:t>
            </w:r>
          </w:p>
        </w:tc>
        <w:tc>
          <w:tcPr>
            <w:tcW w:w="1843" w:type="dxa"/>
            <w:shd w:val="clear" w:color="auto" w:fill="auto"/>
          </w:tcPr>
          <w:p w:rsidR="008B3799" w:rsidRPr="00B9621E" w:rsidRDefault="008B3799" w:rsidP="00CE194C">
            <w:pPr>
              <w:jc w:val="center"/>
              <w:rPr>
                <w:rFonts w:ascii="仿宋_GB2312" w:eastAsia="仿宋_GB2312"/>
                <w:bCs/>
                <w:sz w:val="24"/>
              </w:rPr>
            </w:pPr>
            <w:r w:rsidRPr="00B9621E">
              <w:rPr>
                <w:rFonts w:ascii="仿宋_GB2312" w:eastAsia="仿宋_GB2312" w:hint="eastAsia"/>
                <w:bCs/>
                <w:sz w:val="24"/>
              </w:rPr>
              <w:t>分组分批</w:t>
            </w:r>
          </w:p>
          <w:p w:rsidR="008B3799" w:rsidRPr="00B9621E" w:rsidRDefault="008B3799" w:rsidP="00CE194C">
            <w:pPr>
              <w:jc w:val="center"/>
              <w:rPr>
                <w:rFonts w:ascii="仿宋_GB2312" w:eastAsia="仿宋_GB2312"/>
                <w:sz w:val="24"/>
              </w:rPr>
            </w:pPr>
            <w:r w:rsidRPr="00B9621E">
              <w:rPr>
                <w:rFonts w:ascii="仿宋_GB2312" w:eastAsia="仿宋_GB2312" w:hint="eastAsia"/>
                <w:bCs/>
                <w:sz w:val="24"/>
              </w:rPr>
              <w:t>比赛</w:t>
            </w:r>
          </w:p>
        </w:tc>
      </w:tr>
      <w:tr w:rsidR="008B3799" w:rsidRPr="00B9621E" w:rsidTr="00DA4E94">
        <w:trPr>
          <w:trHeight w:val="356"/>
        </w:trPr>
        <w:tc>
          <w:tcPr>
            <w:tcW w:w="959" w:type="dxa"/>
            <w:shd w:val="clear" w:color="auto" w:fill="auto"/>
            <w:vAlign w:val="center"/>
          </w:tcPr>
          <w:p w:rsidR="00EA6DC3" w:rsidRPr="00B9621E" w:rsidRDefault="00EA6DC3" w:rsidP="00CE194C">
            <w:pPr>
              <w:jc w:val="center"/>
              <w:rPr>
                <w:rFonts w:ascii="仿宋_GB2312" w:eastAsia="仿宋_GB2312"/>
                <w:bCs/>
                <w:sz w:val="24"/>
              </w:rPr>
            </w:pPr>
            <w:r w:rsidRPr="00B9621E">
              <w:rPr>
                <w:rFonts w:ascii="仿宋_GB2312" w:eastAsia="仿宋_GB2312" w:hint="eastAsia"/>
                <w:bCs/>
                <w:sz w:val="24"/>
              </w:rPr>
              <w:t>15日</w:t>
            </w:r>
          </w:p>
        </w:tc>
        <w:tc>
          <w:tcPr>
            <w:tcW w:w="15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9:00-</w:t>
            </w:r>
          </w:p>
        </w:tc>
        <w:tc>
          <w:tcPr>
            <w:tcW w:w="3940" w:type="dxa"/>
            <w:shd w:val="clear" w:color="auto" w:fill="auto"/>
            <w:vAlign w:val="center"/>
          </w:tcPr>
          <w:p w:rsidR="00EA6DC3" w:rsidRPr="00B9621E" w:rsidRDefault="00EA6DC3" w:rsidP="00CE194C">
            <w:pPr>
              <w:jc w:val="center"/>
              <w:rPr>
                <w:rFonts w:ascii="仿宋_GB2312" w:eastAsia="仿宋_GB2312"/>
                <w:kern w:val="0"/>
                <w:sz w:val="24"/>
              </w:rPr>
            </w:pPr>
            <w:r w:rsidRPr="00B9621E">
              <w:rPr>
                <w:rFonts w:ascii="仿宋_GB2312" w:eastAsia="仿宋_GB2312" w:hint="eastAsia"/>
                <w:kern w:val="0"/>
                <w:sz w:val="24"/>
              </w:rPr>
              <w:t>闭幕式</w:t>
            </w:r>
          </w:p>
        </w:tc>
        <w:tc>
          <w:tcPr>
            <w:tcW w:w="1843" w:type="dxa"/>
            <w:shd w:val="clear" w:color="auto" w:fill="auto"/>
            <w:vAlign w:val="center"/>
          </w:tcPr>
          <w:p w:rsidR="00EA6DC3" w:rsidRPr="00B9621E" w:rsidRDefault="00EA6DC3" w:rsidP="00CE194C">
            <w:pPr>
              <w:jc w:val="center"/>
              <w:rPr>
                <w:rFonts w:ascii="仿宋_GB2312" w:eastAsia="仿宋_GB2312"/>
                <w:bCs/>
                <w:sz w:val="24"/>
              </w:rPr>
            </w:pPr>
          </w:p>
        </w:tc>
      </w:tr>
    </w:tbl>
    <w:p w:rsidR="006561B3" w:rsidRPr="00B9621E" w:rsidRDefault="006561B3" w:rsidP="00B9621E">
      <w:pPr>
        <w:spacing w:line="560" w:lineRule="exact"/>
        <w:jc w:val="center"/>
        <w:rPr>
          <w:rFonts w:ascii="仿宋_GB2312" w:eastAsia="仿宋_GB2312" w:hAnsi="仿宋"/>
          <w:bCs/>
          <w:kern w:val="0"/>
          <w:sz w:val="28"/>
          <w:szCs w:val="28"/>
        </w:rPr>
      </w:pPr>
      <w:r w:rsidRPr="00B9621E">
        <w:rPr>
          <w:rFonts w:ascii="仿宋_GB2312" w:eastAsia="仿宋_GB2312" w:hAnsi="仿宋" w:hint="eastAsia"/>
          <w:bCs/>
          <w:kern w:val="0"/>
          <w:sz w:val="28"/>
          <w:szCs w:val="28"/>
        </w:rPr>
        <w:t>竞赛批次时间表</w:t>
      </w:r>
      <w:r w:rsidR="00DF5A76" w:rsidRPr="00B9621E">
        <w:rPr>
          <w:rFonts w:ascii="仿宋_GB2312" w:eastAsia="仿宋_GB2312" w:hAnsi="仿宋" w:hint="eastAsia"/>
          <w:bCs/>
          <w:kern w:val="0"/>
          <w:sz w:val="28"/>
          <w:szCs w:val="28"/>
        </w:rPr>
        <w:t>（以90名参赛选手为例）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3"/>
        <w:gridCol w:w="1311"/>
        <w:gridCol w:w="2657"/>
        <w:gridCol w:w="2693"/>
      </w:tblGrid>
      <w:tr w:rsidR="006561B3" w:rsidRPr="00B9621E" w:rsidTr="00DA4E94">
        <w:trPr>
          <w:trHeight w:val="378"/>
        </w:trPr>
        <w:tc>
          <w:tcPr>
            <w:tcW w:w="851" w:type="dxa"/>
            <w:shd w:val="clear" w:color="auto" w:fill="auto"/>
            <w:vAlign w:val="center"/>
          </w:tcPr>
          <w:p w:rsidR="006561B3" w:rsidRPr="00B9621E" w:rsidRDefault="006561B3" w:rsidP="00CE194C">
            <w:pPr>
              <w:widowControl/>
              <w:jc w:val="center"/>
              <w:rPr>
                <w:rFonts w:ascii="仿宋_GB2312" w:eastAsia="仿宋_GB2312"/>
                <w:b/>
                <w:kern w:val="0"/>
                <w:sz w:val="24"/>
              </w:rPr>
            </w:pPr>
            <w:r w:rsidRPr="00B9621E">
              <w:rPr>
                <w:rFonts w:ascii="仿宋_GB2312" w:eastAsia="仿宋_GB2312" w:hint="eastAsia"/>
                <w:b/>
                <w:kern w:val="0"/>
                <w:sz w:val="24"/>
              </w:rPr>
              <w:t>比赛日期</w:t>
            </w:r>
          </w:p>
        </w:tc>
        <w:tc>
          <w:tcPr>
            <w:tcW w:w="993" w:type="dxa"/>
            <w:shd w:val="clear" w:color="auto" w:fill="auto"/>
            <w:vAlign w:val="center"/>
          </w:tcPr>
          <w:p w:rsidR="00B9621E" w:rsidRDefault="006561B3" w:rsidP="00CE194C">
            <w:pPr>
              <w:widowControl/>
              <w:jc w:val="center"/>
              <w:rPr>
                <w:rFonts w:ascii="仿宋_GB2312" w:eastAsia="仿宋_GB2312"/>
                <w:b/>
                <w:kern w:val="0"/>
                <w:sz w:val="24"/>
              </w:rPr>
            </w:pPr>
            <w:r w:rsidRPr="00B9621E">
              <w:rPr>
                <w:rFonts w:ascii="仿宋_GB2312" w:eastAsia="仿宋_GB2312" w:hint="eastAsia"/>
                <w:b/>
                <w:kern w:val="0"/>
                <w:sz w:val="24"/>
              </w:rPr>
              <w:t>比赛</w:t>
            </w:r>
          </w:p>
          <w:p w:rsidR="006561B3" w:rsidRPr="00B9621E" w:rsidRDefault="006561B3" w:rsidP="00CE194C">
            <w:pPr>
              <w:widowControl/>
              <w:jc w:val="center"/>
              <w:rPr>
                <w:rFonts w:ascii="仿宋_GB2312" w:eastAsia="仿宋_GB2312"/>
                <w:b/>
                <w:kern w:val="0"/>
                <w:sz w:val="24"/>
              </w:rPr>
            </w:pPr>
            <w:r w:rsidRPr="00B9621E">
              <w:rPr>
                <w:rFonts w:ascii="仿宋_GB2312" w:eastAsia="仿宋_GB2312" w:hint="eastAsia"/>
                <w:b/>
                <w:kern w:val="0"/>
                <w:sz w:val="24"/>
              </w:rPr>
              <w:t>环节</w:t>
            </w:r>
          </w:p>
        </w:tc>
        <w:tc>
          <w:tcPr>
            <w:tcW w:w="1311" w:type="dxa"/>
            <w:shd w:val="clear" w:color="auto" w:fill="auto"/>
            <w:vAlign w:val="center"/>
          </w:tcPr>
          <w:p w:rsidR="006561B3" w:rsidRPr="00B9621E" w:rsidRDefault="006561B3" w:rsidP="00CE194C">
            <w:pPr>
              <w:widowControl/>
              <w:jc w:val="center"/>
              <w:rPr>
                <w:rFonts w:ascii="仿宋_GB2312" w:eastAsia="仿宋_GB2312"/>
                <w:b/>
                <w:kern w:val="0"/>
                <w:sz w:val="24"/>
              </w:rPr>
            </w:pPr>
            <w:r w:rsidRPr="00B9621E">
              <w:rPr>
                <w:rFonts w:ascii="仿宋_GB2312" w:eastAsia="仿宋_GB2312" w:hint="eastAsia"/>
                <w:b/>
                <w:kern w:val="0"/>
                <w:sz w:val="24"/>
              </w:rPr>
              <w:t>时间</w:t>
            </w:r>
          </w:p>
        </w:tc>
        <w:tc>
          <w:tcPr>
            <w:tcW w:w="2657" w:type="dxa"/>
            <w:shd w:val="clear" w:color="auto" w:fill="auto"/>
            <w:vAlign w:val="center"/>
          </w:tcPr>
          <w:p w:rsidR="006561B3" w:rsidRPr="00B9621E" w:rsidRDefault="006561B3" w:rsidP="00CE194C">
            <w:pPr>
              <w:widowControl/>
              <w:jc w:val="center"/>
              <w:rPr>
                <w:rFonts w:ascii="仿宋_GB2312" w:eastAsia="仿宋_GB2312"/>
                <w:b/>
                <w:kern w:val="0"/>
                <w:sz w:val="24"/>
              </w:rPr>
            </w:pPr>
            <w:r w:rsidRPr="00B9621E">
              <w:rPr>
                <w:rFonts w:ascii="仿宋_GB2312" w:eastAsia="仿宋_GB2312" w:hint="eastAsia"/>
                <w:b/>
                <w:kern w:val="0"/>
                <w:sz w:val="24"/>
              </w:rPr>
              <w:t>赛程任务安排 A组</w:t>
            </w:r>
          </w:p>
        </w:tc>
        <w:tc>
          <w:tcPr>
            <w:tcW w:w="2693" w:type="dxa"/>
            <w:shd w:val="clear" w:color="auto" w:fill="auto"/>
            <w:vAlign w:val="center"/>
          </w:tcPr>
          <w:p w:rsidR="006561B3" w:rsidRPr="00B9621E" w:rsidRDefault="006561B3" w:rsidP="00CE194C">
            <w:pPr>
              <w:widowControl/>
              <w:jc w:val="center"/>
              <w:rPr>
                <w:rFonts w:ascii="仿宋_GB2312" w:eastAsia="仿宋_GB2312"/>
                <w:b/>
                <w:kern w:val="0"/>
                <w:sz w:val="24"/>
              </w:rPr>
            </w:pPr>
            <w:r w:rsidRPr="00B9621E">
              <w:rPr>
                <w:rFonts w:ascii="仿宋_GB2312" w:eastAsia="仿宋_GB2312" w:hint="eastAsia"/>
                <w:b/>
                <w:kern w:val="0"/>
                <w:sz w:val="24"/>
              </w:rPr>
              <w:t>赛程任务安排 B组</w:t>
            </w:r>
          </w:p>
        </w:tc>
      </w:tr>
      <w:tr w:rsidR="006561B3" w:rsidRPr="00B9621E" w:rsidTr="00DA4E94">
        <w:trPr>
          <w:trHeight w:val="770"/>
        </w:trPr>
        <w:tc>
          <w:tcPr>
            <w:tcW w:w="851" w:type="dxa"/>
            <w:shd w:val="clear" w:color="auto" w:fill="auto"/>
            <w:vAlign w:val="center"/>
          </w:tcPr>
          <w:p w:rsidR="006561B3" w:rsidRPr="00B9621E" w:rsidRDefault="006561B3" w:rsidP="00CE194C">
            <w:pPr>
              <w:jc w:val="center"/>
              <w:rPr>
                <w:rFonts w:ascii="仿宋_GB2312" w:eastAsia="仿宋_GB2312"/>
                <w:kern w:val="0"/>
                <w:sz w:val="24"/>
              </w:rPr>
            </w:pPr>
            <w:r w:rsidRPr="00B9621E">
              <w:rPr>
                <w:rFonts w:ascii="仿宋_GB2312" w:eastAsia="仿宋_GB2312" w:hint="eastAsia"/>
                <w:kern w:val="0"/>
                <w:sz w:val="24"/>
              </w:rPr>
              <w:t>6月12日</w:t>
            </w:r>
          </w:p>
        </w:tc>
        <w:tc>
          <w:tcPr>
            <w:tcW w:w="993"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拷贝音乐</w:t>
            </w:r>
          </w:p>
        </w:tc>
        <w:tc>
          <w:tcPr>
            <w:tcW w:w="1311" w:type="dxa"/>
            <w:shd w:val="clear" w:color="auto" w:fill="auto"/>
            <w:vAlign w:val="center"/>
          </w:tcPr>
          <w:p w:rsidR="006561B3" w:rsidRPr="00B9621E" w:rsidRDefault="006561B3" w:rsidP="00CE194C">
            <w:pPr>
              <w:widowControl/>
              <w:rPr>
                <w:rFonts w:ascii="仿宋_GB2312" w:eastAsia="仿宋_GB2312"/>
                <w:kern w:val="0"/>
                <w:sz w:val="24"/>
              </w:rPr>
            </w:pPr>
            <w:r w:rsidRPr="00B9621E">
              <w:rPr>
                <w:rFonts w:ascii="仿宋_GB2312" w:eastAsia="仿宋_GB2312" w:hint="eastAsia"/>
                <w:kern w:val="0"/>
                <w:sz w:val="24"/>
              </w:rPr>
              <w:t>15:30-16:30</w:t>
            </w:r>
          </w:p>
        </w:tc>
        <w:tc>
          <w:tcPr>
            <w:tcW w:w="2657"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A组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拷贝影音素材</w:t>
            </w:r>
          </w:p>
        </w:tc>
        <w:tc>
          <w:tcPr>
            <w:tcW w:w="2693"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B组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拷贝影音素材</w:t>
            </w:r>
          </w:p>
        </w:tc>
      </w:tr>
      <w:tr w:rsidR="00EF75A7" w:rsidRPr="00B9621E" w:rsidTr="00DA4E94">
        <w:trPr>
          <w:trHeight w:val="838"/>
        </w:trPr>
        <w:tc>
          <w:tcPr>
            <w:tcW w:w="851" w:type="dxa"/>
            <w:vMerge w:val="restart"/>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6月</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13日</w:t>
            </w:r>
          </w:p>
        </w:tc>
        <w:tc>
          <w:tcPr>
            <w:tcW w:w="993" w:type="dxa"/>
            <w:vMerge w:val="restart"/>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w:t>
            </w: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8:20-8:50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抽签</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抽签</w:t>
            </w:r>
          </w:p>
        </w:tc>
      </w:tr>
      <w:tr w:rsidR="00EF75A7" w:rsidRPr="00B9621E" w:rsidTr="00DA4E94">
        <w:trPr>
          <w:trHeight w:val="763"/>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9:00-9:30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（A组第一批：A1-A15）</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（B组第一批：B1-B15）</w:t>
            </w:r>
          </w:p>
        </w:tc>
      </w:tr>
      <w:tr w:rsidR="00EF75A7" w:rsidRPr="00B9621E" w:rsidTr="00DA4E94">
        <w:trPr>
          <w:trHeight w:val="854"/>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9:30-10:00</w:t>
            </w:r>
          </w:p>
        </w:tc>
        <w:tc>
          <w:tcPr>
            <w:tcW w:w="2657" w:type="dxa"/>
            <w:shd w:val="clear" w:color="auto" w:fill="auto"/>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（A组第二批：A16-A30）</w:t>
            </w:r>
          </w:p>
        </w:tc>
        <w:tc>
          <w:tcPr>
            <w:tcW w:w="2693" w:type="dxa"/>
            <w:shd w:val="clear" w:color="auto" w:fill="auto"/>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（B组第二批：B16-B30）</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10:00-10:30</w:t>
            </w:r>
          </w:p>
        </w:tc>
        <w:tc>
          <w:tcPr>
            <w:tcW w:w="2657" w:type="dxa"/>
            <w:shd w:val="clear" w:color="auto" w:fill="auto"/>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指定茶艺竞技A组</w:t>
            </w:r>
          </w:p>
          <w:p w:rsidR="00EF75A7" w:rsidRPr="00B9621E" w:rsidRDefault="00EF75A7" w:rsidP="00CE194C">
            <w:pPr>
              <w:jc w:val="center"/>
              <w:rPr>
                <w:rFonts w:ascii="仿宋_GB2312" w:eastAsia="仿宋_GB2312"/>
                <w:sz w:val="24"/>
              </w:rPr>
            </w:pPr>
            <w:r w:rsidRPr="00B9621E">
              <w:rPr>
                <w:rFonts w:ascii="仿宋_GB2312" w:eastAsia="仿宋_GB2312" w:hint="eastAsia"/>
                <w:kern w:val="0"/>
                <w:sz w:val="24"/>
              </w:rPr>
              <w:t>（A组第三批：A31-A45）</w:t>
            </w:r>
          </w:p>
        </w:tc>
        <w:tc>
          <w:tcPr>
            <w:tcW w:w="2693" w:type="dxa"/>
            <w:shd w:val="clear" w:color="auto" w:fill="auto"/>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指定茶艺竞技B组</w:t>
            </w:r>
          </w:p>
          <w:p w:rsidR="00EF75A7" w:rsidRPr="00B9621E" w:rsidRDefault="00EF75A7" w:rsidP="00CE194C">
            <w:pPr>
              <w:jc w:val="center"/>
              <w:rPr>
                <w:rFonts w:ascii="仿宋_GB2312" w:eastAsia="仿宋_GB2312"/>
                <w:sz w:val="24"/>
              </w:rPr>
            </w:pPr>
            <w:r w:rsidRPr="00B9621E">
              <w:rPr>
                <w:rFonts w:ascii="仿宋_GB2312" w:eastAsia="仿宋_GB2312" w:hint="eastAsia"/>
                <w:kern w:val="0"/>
                <w:sz w:val="24"/>
              </w:rPr>
              <w:t>（B组第三批：B31-B45）</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val="restart"/>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茶席创新竞技</w:t>
            </w: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9:15-9:30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茶席创新竞技A组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（A组第</w:t>
            </w:r>
            <w:r w:rsidR="00AD5080" w:rsidRPr="00B9621E">
              <w:rPr>
                <w:rFonts w:ascii="仿宋_GB2312" w:eastAsia="仿宋_GB2312" w:hint="eastAsia"/>
                <w:kern w:val="0"/>
                <w:sz w:val="24"/>
              </w:rPr>
              <w:t>三</w:t>
            </w:r>
            <w:r w:rsidRPr="00B9621E">
              <w:rPr>
                <w:rFonts w:ascii="仿宋_GB2312" w:eastAsia="仿宋_GB2312" w:hint="eastAsia"/>
                <w:kern w:val="0"/>
                <w:sz w:val="24"/>
              </w:rPr>
              <w:t>批：A31-A45）</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茶席创新竞技B组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（B组第</w:t>
            </w:r>
            <w:r w:rsidR="00AD5080" w:rsidRPr="00B9621E">
              <w:rPr>
                <w:rFonts w:ascii="仿宋_GB2312" w:eastAsia="仿宋_GB2312" w:hint="eastAsia"/>
                <w:kern w:val="0"/>
                <w:sz w:val="24"/>
              </w:rPr>
              <w:t>三</w:t>
            </w:r>
            <w:r w:rsidRPr="00B9621E">
              <w:rPr>
                <w:rFonts w:ascii="仿宋_GB2312" w:eastAsia="仿宋_GB2312" w:hint="eastAsia"/>
                <w:kern w:val="0"/>
                <w:sz w:val="24"/>
              </w:rPr>
              <w:t>批：B31-B45）</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9:45-10:00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茶席创新竞技A组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（A组第一批：A1-A15）</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茶席创新竞技B组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（B组第一批：B1-B15）</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10:15-10:30</w:t>
            </w:r>
          </w:p>
        </w:tc>
        <w:tc>
          <w:tcPr>
            <w:tcW w:w="2657" w:type="dxa"/>
            <w:shd w:val="clear" w:color="auto" w:fill="auto"/>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茶席创新竞技A组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（A组第二批：A16-A30）</w:t>
            </w:r>
          </w:p>
        </w:tc>
        <w:tc>
          <w:tcPr>
            <w:tcW w:w="2693" w:type="dxa"/>
            <w:shd w:val="clear" w:color="auto" w:fill="auto"/>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茶席创新竞技B组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（B组第二批：B16-B30）</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shd w:val="clear" w:color="auto" w:fill="auto"/>
          </w:tcPr>
          <w:p w:rsidR="00EF75A7" w:rsidRPr="00B9621E" w:rsidRDefault="00EF75A7" w:rsidP="00DA4E94">
            <w:pPr>
              <w:widowControl/>
              <w:jc w:val="center"/>
              <w:rPr>
                <w:rFonts w:ascii="仿宋_GB2312" w:eastAsia="仿宋_GB2312"/>
                <w:kern w:val="0"/>
                <w:sz w:val="24"/>
              </w:rPr>
            </w:pPr>
            <w:r w:rsidRPr="00B9621E">
              <w:rPr>
                <w:rFonts w:ascii="仿宋_GB2312" w:eastAsia="仿宋_GB2312" w:hint="eastAsia"/>
                <w:kern w:val="0"/>
                <w:sz w:val="24"/>
              </w:rPr>
              <w:t>特色体验展示</w:t>
            </w: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9:30-11:00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特色体验展示</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特色体验展示</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val="restart"/>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创新茶艺竞技</w:t>
            </w: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12:10-12:30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创新茶艺竞技A组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第一批、第二批（A1-A16）</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创新茶艺竞技B组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第一批、第二批（B1-B16）</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12:30-18:</w:t>
            </w:r>
            <w:r w:rsidRPr="00B9621E">
              <w:rPr>
                <w:rFonts w:ascii="仿宋_GB2312" w:eastAsia="仿宋_GB2312" w:hint="eastAsia"/>
                <w:kern w:val="0"/>
                <w:sz w:val="24"/>
              </w:rPr>
              <w:lastRenderedPageBreak/>
              <w:t>00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lastRenderedPageBreak/>
              <w:t>创新茶艺竞技 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lastRenderedPageBreak/>
              <w:t>第一批、第二批（A1-A16）比赛</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lastRenderedPageBreak/>
              <w:t>创新茶艺竞技 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lastRenderedPageBreak/>
              <w:t>第一批、第二批（B1-B1</w:t>
            </w:r>
            <w:r w:rsidR="00845328" w:rsidRPr="00B9621E">
              <w:rPr>
                <w:rFonts w:ascii="仿宋_GB2312" w:eastAsia="仿宋_GB2312" w:hint="eastAsia"/>
                <w:kern w:val="0"/>
                <w:sz w:val="24"/>
              </w:rPr>
              <w:t>6</w:t>
            </w:r>
            <w:r w:rsidRPr="00B9621E">
              <w:rPr>
                <w:rFonts w:ascii="仿宋_GB2312" w:eastAsia="仿宋_GB2312" w:hint="eastAsia"/>
                <w:kern w:val="0"/>
                <w:sz w:val="24"/>
              </w:rPr>
              <w:t>）比赛</w:t>
            </w:r>
          </w:p>
        </w:tc>
      </w:tr>
      <w:tr w:rsidR="00EF75A7" w:rsidRPr="00B9621E" w:rsidTr="00DA4E94">
        <w:trPr>
          <w:trHeight w:val="521"/>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val="restart"/>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w:t>
            </w: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12:10-12:30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第</w:t>
            </w:r>
            <w:r w:rsidR="00E82961" w:rsidRPr="00B9621E">
              <w:rPr>
                <w:rFonts w:ascii="仿宋_GB2312" w:eastAsia="仿宋_GB2312" w:hint="eastAsia"/>
                <w:kern w:val="0"/>
                <w:sz w:val="24"/>
              </w:rPr>
              <w:t>三</w:t>
            </w:r>
            <w:r w:rsidRPr="00B9621E">
              <w:rPr>
                <w:rFonts w:ascii="仿宋_GB2312" w:eastAsia="仿宋_GB2312" w:hint="eastAsia"/>
                <w:kern w:val="0"/>
                <w:sz w:val="24"/>
              </w:rPr>
              <w:t>批、第</w:t>
            </w:r>
            <w:r w:rsidR="00E82961" w:rsidRPr="00B9621E">
              <w:rPr>
                <w:rFonts w:ascii="仿宋_GB2312" w:eastAsia="仿宋_GB2312" w:hint="eastAsia"/>
                <w:kern w:val="0"/>
                <w:sz w:val="24"/>
              </w:rPr>
              <w:t>四</w:t>
            </w:r>
            <w:r w:rsidRPr="00B9621E">
              <w:rPr>
                <w:rFonts w:ascii="仿宋_GB2312" w:eastAsia="仿宋_GB2312" w:hint="eastAsia"/>
                <w:kern w:val="0"/>
                <w:sz w:val="24"/>
              </w:rPr>
              <w:t>批（A17-A32）</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品饮茶艺竞技B组</w:t>
            </w:r>
          </w:p>
          <w:p w:rsidR="00EF75A7"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第三批、第四批</w:t>
            </w:r>
            <w:r w:rsidR="00EF75A7" w:rsidRPr="00B9621E">
              <w:rPr>
                <w:rFonts w:ascii="仿宋_GB2312" w:eastAsia="仿宋_GB2312" w:hint="eastAsia"/>
                <w:kern w:val="0"/>
                <w:sz w:val="24"/>
              </w:rPr>
              <w:t>（B17-B32）</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r>
      <w:tr w:rsidR="00EF75A7" w:rsidRPr="00B9621E" w:rsidTr="00DA4E94">
        <w:trPr>
          <w:trHeight w:val="766"/>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12:30-18:00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 A组</w:t>
            </w:r>
          </w:p>
          <w:p w:rsidR="00EF75A7"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第三批、第四批</w:t>
            </w:r>
            <w:r w:rsidR="00EF75A7" w:rsidRPr="00B9621E">
              <w:rPr>
                <w:rFonts w:ascii="仿宋_GB2312" w:eastAsia="仿宋_GB2312" w:hint="eastAsia"/>
                <w:kern w:val="0"/>
                <w:sz w:val="24"/>
              </w:rPr>
              <w:t>（A17-A32）比赛</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 B组</w:t>
            </w:r>
          </w:p>
          <w:p w:rsidR="00EF75A7"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第三批、第四批</w:t>
            </w:r>
            <w:r w:rsidR="00EF75A7" w:rsidRPr="00B9621E">
              <w:rPr>
                <w:rFonts w:ascii="仿宋_GB2312" w:eastAsia="仿宋_GB2312" w:hint="eastAsia"/>
                <w:kern w:val="0"/>
                <w:sz w:val="24"/>
              </w:rPr>
              <w:t>（B17-B32）比赛</w:t>
            </w:r>
          </w:p>
        </w:tc>
      </w:tr>
      <w:tr w:rsidR="006561B3" w:rsidRPr="00B9621E" w:rsidTr="00DA4E94">
        <w:trPr>
          <w:trHeight w:val="20"/>
        </w:trPr>
        <w:tc>
          <w:tcPr>
            <w:tcW w:w="851" w:type="dxa"/>
            <w:vMerge w:val="restart"/>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6月</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14日</w:t>
            </w:r>
          </w:p>
        </w:tc>
        <w:tc>
          <w:tcPr>
            <w:tcW w:w="993" w:type="dxa"/>
            <w:vMerge w:val="restart"/>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w:t>
            </w:r>
          </w:p>
        </w:tc>
        <w:tc>
          <w:tcPr>
            <w:tcW w:w="1311"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7:40-8:00</w:t>
            </w:r>
          </w:p>
        </w:tc>
        <w:tc>
          <w:tcPr>
            <w:tcW w:w="2657"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A组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第三批、第四批（A1</w:t>
            </w:r>
            <w:r w:rsidR="00EF75A7" w:rsidRPr="00B9621E">
              <w:rPr>
                <w:rFonts w:ascii="仿宋_GB2312" w:eastAsia="仿宋_GB2312" w:hint="eastAsia"/>
                <w:kern w:val="0"/>
                <w:sz w:val="24"/>
              </w:rPr>
              <w:t>7</w:t>
            </w:r>
            <w:r w:rsidRPr="00B9621E">
              <w:rPr>
                <w:rFonts w:ascii="仿宋_GB2312" w:eastAsia="仿宋_GB2312" w:hint="eastAsia"/>
                <w:kern w:val="0"/>
                <w:sz w:val="24"/>
              </w:rPr>
              <w:t>-A</w:t>
            </w:r>
            <w:r w:rsidR="00EF75A7" w:rsidRPr="00B9621E">
              <w:rPr>
                <w:rFonts w:ascii="仿宋_GB2312" w:eastAsia="仿宋_GB2312" w:hint="eastAsia"/>
                <w:kern w:val="0"/>
                <w:sz w:val="24"/>
              </w:rPr>
              <w:t>32</w:t>
            </w:r>
            <w:r w:rsidRPr="00B9621E">
              <w:rPr>
                <w:rFonts w:ascii="仿宋_GB2312" w:eastAsia="仿宋_GB2312" w:hint="eastAsia"/>
                <w:kern w:val="0"/>
                <w:sz w:val="24"/>
              </w:rPr>
              <w:t>）</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c>
          <w:tcPr>
            <w:tcW w:w="2693"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B组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第三批、第四批（B1</w:t>
            </w:r>
            <w:r w:rsidR="00EF75A7" w:rsidRPr="00B9621E">
              <w:rPr>
                <w:rFonts w:ascii="仿宋_GB2312" w:eastAsia="仿宋_GB2312" w:hint="eastAsia"/>
                <w:kern w:val="0"/>
                <w:sz w:val="24"/>
              </w:rPr>
              <w:t>7</w:t>
            </w:r>
            <w:r w:rsidRPr="00B9621E">
              <w:rPr>
                <w:rFonts w:ascii="仿宋_GB2312" w:eastAsia="仿宋_GB2312" w:hint="eastAsia"/>
                <w:kern w:val="0"/>
                <w:sz w:val="24"/>
              </w:rPr>
              <w:t>-B</w:t>
            </w:r>
            <w:r w:rsidR="00EF75A7" w:rsidRPr="00B9621E">
              <w:rPr>
                <w:rFonts w:ascii="仿宋_GB2312" w:eastAsia="仿宋_GB2312" w:hint="eastAsia"/>
                <w:kern w:val="0"/>
                <w:sz w:val="24"/>
              </w:rPr>
              <w:t>32</w:t>
            </w:r>
            <w:r w:rsidRPr="00B9621E">
              <w:rPr>
                <w:rFonts w:ascii="仿宋_GB2312" w:eastAsia="仿宋_GB2312" w:hint="eastAsia"/>
                <w:kern w:val="0"/>
                <w:sz w:val="24"/>
              </w:rPr>
              <w:t>）</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r>
      <w:tr w:rsidR="006561B3" w:rsidRPr="00B9621E" w:rsidTr="00DA4E94">
        <w:trPr>
          <w:trHeight w:val="20"/>
        </w:trPr>
        <w:tc>
          <w:tcPr>
            <w:tcW w:w="851" w:type="dxa"/>
            <w:vMerge/>
            <w:shd w:val="clear" w:color="auto" w:fill="auto"/>
            <w:vAlign w:val="center"/>
          </w:tcPr>
          <w:p w:rsidR="006561B3" w:rsidRPr="00B9621E" w:rsidRDefault="006561B3" w:rsidP="00CE194C">
            <w:pPr>
              <w:widowControl/>
              <w:jc w:val="center"/>
              <w:rPr>
                <w:rFonts w:ascii="仿宋_GB2312" w:eastAsia="仿宋_GB2312"/>
                <w:kern w:val="0"/>
                <w:sz w:val="24"/>
              </w:rPr>
            </w:pPr>
          </w:p>
        </w:tc>
        <w:tc>
          <w:tcPr>
            <w:tcW w:w="993" w:type="dxa"/>
            <w:vMerge/>
            <w:shd w:val="clear" w:color="auto" w:fill="auto"/>
          </w:tcPr>
          <w:p w:rsidR="006561B3" w:rsidRPr="00B9621E" w:rsidRDefault="006561B3" w:rsidP="00CE194C">
            <w:pPr>
              <w:widowControl/>
              <w:jc w:val="center"/>
              <w:rPr>
                <w:rFonts w:ascii="仿宋_GB2312" w:eastAsia="仿宋_GB2312"/>
                <w:kern w:val="0"/>
                <w:sz w:val="24"/>
              </w:rPr>
            </w:pPr>
          </w:p>
        </w:tc>
        <w:tc>
          <w:tcPr>
            <w:tcW w:w="1311"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8:00-12:30</w:t>
            </w:r>
          </w:p>
        </w:tc>
        <w:tc>
          <w:tcPr>
            <w:tcW w:w="2657"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A组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第三批、第四批（A1</w:t>
            </w:r>
            <w:r w:rsidR="00EF75A7" w:rsidRPr="00B9621E">
              <w:rPr>
                <w:rFonts w:ascii="仿宋_GB2312" w:eastAsia="仿宋_GB2312" w:hint="eastAsia"/>
                <w:kern w:val="0"/>
                <w:sz w:val="24"/>
              </w:rPr>
              <w:t>7</w:t>
            </w:r>
            <w:r w:rsidRPr="00B9621E">
              <w:rPr>
                <w:rFonts w:ascii="仿宋_GB2312" w:eastAsia="仿宋_GB2312" w:hint="eastAsia"/>
                <w:kern w:val="0"/>
                <w:sz w:val="24"/>
              </w:rPr>
              <w:t>-A</w:t>
            </w:r>
            <w:r w:rsidR="00EF75A7" w:rsidRPr="00B9621E">
              <w:rPr>
                <w:rFonts w:ascii="仿宋_GB2312" w:eastAsia="仿宋_GB2312" w:hint="eastAsia"/>
                <w:kern w:val="0"/>
                <w:sz w:val="24"/>
              </w:rPr>
              <w:t>32</w:t>
            </w:r>
            <w:r w:rsidRPr="00B9621E">
              <w:rPr>
                <w:rFonts w:ascii="仿宋_GB2312" w:eastAsia="仿宋_GB2312" w:hint="eastAsia"/>
                <w:kern w:val="0"/>
                <w:sz w:val="24"/>
              </w:rPr>
              <w:t>）比赛</w:t>
            </w:r>
          </w:p>
        </w:tc>
        <w:tc>
          <w:tcPr>
            <w:tcW w:w="2693"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B组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第三批、第四批（B</w:t>
            </w:r>
            <w:r w:rsidR="00EF75A7" w:rsidRPr="00B9621E">
              <w:rPr>
                <w:rFonts w:ascii="仿宋_GB2312" w:eastAsia="仿宋_GB2312" w:hint="eastAsia"/>
                <w:kern w:val="0"/>
                <w:sz w:val="24"/>
              </w:rPr>
              <w:t>17</w:t>
            </w:r>
            <w:r w:rsidRPr="00B9621E">
              <w:rPr>
                <w:rFonts w:ascii="仿宋_GB2312" w:eastAsia="仿宋_GB2312" w:hint="eastAsia"/>
                <w:kern w:val="0"/>
                <w:sz w:val="24"/>
              </w:rPr>
              <w:t>-B</w:t>
            </w:r>
            <w:r w:rsidR="00EF75A7" w:rsidRPr="00B9621E">
              <w:rPr>
                <w:rFonts w:ascii="仿宋_GB2312" w:eastAsia="仿宋_GB2312" w:hint="eastAsia"/>
                <w:kern w:val="0"/>
                <w:sz w:val="24"/>
              </w:rPr>
              <w:t>32</w:t>
            </w:r>
            <w:r w:rsidRPr="00B9621E">
              <w:rPr>
                <w:rFonts w:ascii="仿宋_GB2312" w:eastAsia="仿宋_GB2312" w:hint="eastAsia"/>
                <w:kern w:val="0"/>
                <w:sz w:val="24"/>
              </w:rPr>
              <w:t>）比赛</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val="restart"/>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w:t>
            </w: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7:40-8:00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 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第五批、第六批（A33-A45）</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 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第五批、第六批（B33-B45）</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8:00-12:30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 A组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第五批、第六批（A33-A45）比赛</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 B组</w:t>
            </w:r>
          </w:p>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第五批、第六批（B33-B45）比赛</w:t>
            </w:r>
          </w:p>
        </w:tc>
      </w:tr>
      <w:tr w:rsidR="006561B3" w:rsidRPr="00B9621E" w:rsidTr="00DA4E94">
        <w:trPr>
          <w:trHeight w:val="20"/>
        </w:trPr>
        <w:tc>
          <w:tcPr>
            <w:tcW w:w="851" w:type="dxa"/>
            <w:vMerge/>
            <w:shd w:val="clear" w:color="auto" w:fill="auto"/>
            <w:vAlign w:val="center"/>
          </w:tcPr>
          <w:p w:rsidR="006561B3" w:rsidRPr="00B9621E" w:rsidRDefault="006561B3" w:rsidP="00CE194C">
            <w:pPr>
              <w:widowControl/>
              <w:jc w:val="center"/>
              <w:rPr>
                <w:rFonts w:ascii="仿宋_GB2312" w:eastAsia="仿宋_GB2312"/>
                <w:kern w:val="0"/>
                <w:sz w:val="24"/>
              </w:rPr>
            </w:pPr>
          </w:p>
        </w:tc>
        <w:tc>
          <w:tcPr>
            <w:tcW w:w="993" w:type="dxa"/>
            <w:vMerge w:val="restart"/>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w:t>
            </w:r>
          </w:p>
        </w:tc>
        <w:tc>
          <w:tcPr>
            <w:tcW w:w="1311"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13:10-13:30</w:t>
            </w:r>
          </w:p>
        </w:tc>
        <w:tc>
          <w:tcPr>
            <w:tcW w:w="2657"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A组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第五批</w:t>
            </w:r>
            <w:r w:rsidR="00EF75A7" w:rsidRPr="00B9621E">
              <w:rPr>
                <w:rFonts w:ascii="仿宋_GB2312" w:eastAsia="仿宋_GB2312" w:hint="eastAsia"/>
                <w:kern w:val="0"/>
                <w:sz w:val="24"/>
              </w:rPr>
              <w:t>、第六批</w:t>
            </w:r>
            <w:r w:rsidRPr="00B9621E">
              <w:rPr>
                <w:rFonts w:ascii="仿宋_GB2312" w:eastAsia="仿宋_GB2312" w:hint="eastAsia"/>
                <w:kern w:val="0"/>
                <w:sz w:val="24"/>
              </w:rPr>
              <w:t>（A</w:t>
            </w:r>
            <w:r w:rsidR="00EF75A7" w:rsidRPr="00B9621E">
              <w:rPr>
                <w:rFonts w:ascii="仿宋_GB2312" w:eastAsia="仿宋_GB2312" w:hint="eastAsia"/>
                <w:kern w:val="0"/>
                <w:sz w:val="24"/>
              </w:rPr>
              <w:t>33</w:t>
            </w:r>
            <w:r w:rsidRPr="00B9621E">
              <w:rPr>
                <w:rFonts w:ascii="仿宋_GB2312" w:eastAsia="仿宋_GB2312" w:hint="eastAsia"/>
                <w:kern w:val="0"/>
                <w:sz w:val="24"/>
              </w:rPr>
              <w:t>-A</w:t>
            </w:r>
            <w:r w:rsidR="00EF75A7" w:rsidRPr="00B9621E">
              <w:rPr>
                <w:rFonts w:ascii="仿宋_GB2312" w:eastAsia="仿宋_GB2312" w:hint="eastAsia"/>
                <w:kern w:val="0"/>
                <w:sz w:val="24"/>
              </w:rPr>
              <w:t>45</w:t>
            </w:r>
            <w:r w:rsidRPr="00B9621E">
              <w:rPr>
                <w:rFonts w:ascii="仿宋_GB2312" w:eastAsia="仿宋_GB2312" w:hint="eastAsia"/>
                <w:kern w:val="0"/>
                <w:sz w:val="24"/>
              </w:rPr>
              <w:t>）</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c>
          <w:tcPr>
            <w:tcW w:w="2693"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B组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第五批</w:t>
            </w:r>
            <w:r w:rsidR="00EF75A7" w:rsidRPr="00B9621E">
              <w:rPr>
                <w:rFonts w:ascii="仿宋_GB2312" w:eastAsia="仿宋_GB2312" w:hint="eastAsia"/>
                <w:kern w:val="0"/>
                <w:sz w:val="24"/>
              </w:rPr>
              <w:t>、第六批</w:t>
            </w:r>
            <w:r w:rsidRPr="00B9621E">
              <w:rPr>
                <w:rFonts w:ascii="仿宋_GB2312" w:eastAsia="仿宋_GB2312" w:hint="eastAsia"/>
                <w:kern w:val="0"/>
                <w:sz w:val="24"/>
              </w:rPr>
              <w:t>（B</w:t>
            </w:r>
            <w:r w:rsidR="00EF75A7" w:rsidRPr="00B9621E">
              <w:rPr>
                <w:rFonts w:ascii="仿宋_GB2312" w:eastAsia="仿宋_GB2312" w:hint="eastAsia"/>
                <w:kern w:val="0"/>
                <w:sz w:val="24"/>
              </w:rPr>
              <w:t>33</w:t>
            </w:r>
            <w:r w:rsidRPr="00B9621E">
              <w:rPr>
                <w:rFonts w:ascii="仿宋_GB2312" w:eastAsia="仿宋_GB2312" w:hint="eastAsia"/>
                <w:kern w:val="0"/>
                <w:sz w:val="24"/>
              </w:rPr>
              <w:t>-B</w:t>
            </w:r>
            <w:r w:rsidR="00EF75A7" w:rsidRPr="00B9621E">
              <w:rPr>
                <w:rFonts w:ascii="仿宋_GB2312" w:eastAsia="仿宋_GB2312" w:hint="eastAsia"/>
                <w:kern w:val="0"/>
                <w:sz w:val="24"/>
              </w:rPr>
              <w:t>45</w:t>
            </w:r>
            <w:r w:rsidRPr="00B9621E">
              <w:rPr>
                <w:rFonts w:ascii="仿宋_GB2312" w:eastAsia="仿宋_GB2312" w:hint="eastAsia"/>
                <w:kern w:val="0"/>
                <w:sz w:val="24"/>
              </w:rPr>
              <w:t>）</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r>
      <w:tr w:rsidR="006561B3" w:rsidRPr="00B9621E" w:rsidTr="00DA4E94">
        <w:trPr>
          <w:trHeight w:val="20"/>
        </w:trPr>
        <w:tc>
          <w:tcPr>
            <w:tcW w:w="851" w:type="dxa"/>
            <w:vMerge/>
            <w:shd w:val="clear" w:color="auto" w:fill="auto"/>
            <w:vAlign w:val="center"/>
          </w:tcPr>
          <w:p w:rsidR="006561B3" w:rsidRPr="00B9621E" w:rsidRDefault="006561B3" w:rsidP="00CE194C">
            <w:pPr>
              <w:widowControl/>
              <w:jc w:val="center"/>
              <w:rPr>
                <w:rFonts w:ascii="仿宋_GB2312" w:eastAsia="仿宋_GB2312"/>
                <w:kern w:val="0"/>
                <w:sz w:val="24"/>
              </w:rPr>
            </w:pPr>
          </w:p>
        </w:tc>
        <w:tc>
          <w:tcPr>
            <w:tcW w:w="993" w:type="dxa"/>
            <w:vMerge/>
            <w:shd w:val="clear" w:color="auto" w:fill="auto"/>
          </w:tcPr>
          <w:p w:rsidR="006561B3" w:rsidRPr="00B9621E" w:rsidRDefault="006561B3" w:rsidP="00CE194C">
            <w:pPr>
              <w:widowControl/>
              <w:jc w:val="center"/>
              <w:rPr>
                <w:rFonts w:ascii="仿宋_GB2312" w:eastAsia="仿宋_GB2312"/>
                <w:kern w:val="0"/>
                <w:sz w:val="24"/>
              </w:rPr>
            </w:pPr>
          </w:p>
        </w:tc>
        <w:tc>
          <w:tcPr>
            <w:tcW w:w="1311"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13:30-1</w:t>
            </w:r>
            <w:r w:rsidR="00EF75A7" w:rsidRPr="00B9621E">
              <w:rPr>
                <w:rFonts w:ascii="仿宋_GB2312" w:eastAsia="仿宋_GB2312" w:hint="eastAsia"/>
                <w:kern w:val="0"/>
                <w:sz w:val="24"/>
              </w:rPr>
              <w:t>8</w:t>
            </w:r>
            <w:r w:rsidRPr="00B9621E">
              <w:rPr>
                <w:rFonts w:ascii="仿宋_GB2312" w:eastAsia="仿宋_GB2312" w:hint="eastAsia"/>
                <w:kern w:val="0"/>
                <w:sz w:val="24"/>
              </w:rPr>
              <w:t>:00</w:t>
            </w:r>
          </w:p>
        </w:tc>
        <w:tc>
          <w:tcPr>
            <w:tcW w:w="2657"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A组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第五批</w:t>
            </w:r>
            <w:r w:rsidR="00EF75A7" w:rsidRPr="00B9621E">
              <w:rPr>
                <w:rFonts w:ascii="仿宋_GB2312" w:eastAsia="仿宋_GB2312" w:hint="eastAsia"/>
                <w:kern w:val="0"/>
                <w:sz w:val="24"/>
              </w:rPr>
              <w:t>、第六批</w:t>
            </w:r>
            <w:r w:rsidRPr="00B9621E">
              <w:rPr>
                <w:rFonts w:ascii="仿宋_GB2312" w:eastAsia="仿宋_GB2312" w:hint="eastAsia"/>
                <w:kern w:val="0"/>
                <w:sz w:val="24"/>
              </w:rPr>
              <w:t>（A</w:t>
            </w:r>
            <w:r w:rsidR="00EF75A7" w:rsidRPr="00B9621E">
              <w:rPr>
                <w:rFonts w:ascii="仿宋_GB2312" w:eastAsia="仿宋_GB2312" w:hint="eastAsia"/>
                <w:kern w:val="0"/>
                <w:sz w:val="24"/>
              </w:rPr>
              <w:t>33</w:t>
            </w:r>
            <w:r w:rsidRPr="00B9621E">
              <w:rPr>
                <w:rFonts w:ascii="仿宋_GB2312" w:eastAsia="仿宋_GB2312" w:hint="eastAsia"/>
                <w:kern w:val="0"/>
                <w:sz w:val="24"/>
              </w:rPr>
              <w:t>-A</w:t>
            </w:r>
            <w:r w:rsidR="00EF75A7" w:rsidRPr="00B9621E">
              <w:rPr>
                <w:rFonts w:ascii="仿宋_GB2312" w:eastAsia="仿宋_GB2312" w:hint="eastAsia"/>
                <w:kern w:val="0"/>
                <w:sz w:val="24"/>
              </w:rPr>
              <w:t>45</w:t>
            </w:r>
            <w:r w:rsidRPr="00B9621E">
              <w:rPr>
                <w:rFonts w:ascii="仿宋_GB2312" w:eastAsia="仿宋_GB2312" w:hint="eastAsia"/>
                <w:kern w:val="0"/>
                <w:sz w:val="24"/>
              </w:rPr>
              <w:t>）比赛</w:t>
            </w:r>
          </w:p>
        </w:tc>
        <w:tc>
          <w:tcPr>
            <w:tcW w:w="2693" w:type="dxa"/>
            <w:shd w:val="clear" w:color="auto" w:fill="auto"/>
            <w:vAlign w:val="center"/>
          </w:tcPr>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创新茶艺竞技 B组</w:t>
            </w:r>
          </w:p>
          <w:p w:rsidR="006561B3" w:rsidRPr="00B9621E" w:rsidRDefault="006561B3" w:rsidP="00CE194C">
            <w:pPr>
              <w:widowControl/>
              <w:jc w:val="center"/>
              <w:rPr>
                <w:rFonts w:ascii="仿宋_GB2312" w:eastAsia="仿宋_GB2312"/>
                <w:kern w:val="0"/>
                <w:sz w:val="24"/>
              </w:rPr>
            </w:pPr>
            <w:r w:rsidRPr="00B9621E">
              <w:rPr>
                <w:rFonts w:ascii="仿宋_GB2312" w:eastAsia="仿宋_GB2312" w:hint="eastAsia"/>
                <w:kern w:val="0"/>
                <w:sz w:val="24"/>
              </w:rPr>
              <w:t>第五批</w:t>
            </w:r>
            <w:r w:rsidR="00EF75A7" w:rsidRPr="00B9621E">
              <w:rPr>
                <w:rFonts w:ascii="仿宋_GB2312" w:eastAsia="仿宋_GB2312" w:hint="eastAsia"/>
                <w:kern w:val="0"/>
                <w:sz w:val="24"/>
              </w:rPr>
              <w:t>、第六批</w:t>
            </w:r>
            <w:r w:rsidRPr="00B9621E">
              <w:rPr>
                <w:rFonts w:ascii="仿宋_GB2312" w:eastAsia="仿宋_GB2312" w:hint="eastAsia"/>
                <w:kern w:val="0"/>
                <w:sz w:val="24"/>
              </w:rPr>
              <w:t>（B</w:t>
            </w:r>
            <w:r w:rsidR="00EF75A7" w:rsidRPr="00B9621E">
              <w:rPr>
                <w:rFonts w:ascii="仿宋_GB2312" w:eastAsia="仿宋_GB2312" w:hint="eastAsia"/>
                <w:kern w:val="0"/>
                <w:sz w:val="24"/>
              </w:rPr>
              <w:t>33</w:t>
            </w:r>
            <w:r w:rsidRPr="00B9621E">
              <w:rPr>
                <w:rFonts w:ascii="仿宋_GB2312" w:eastAsia="仿宋_GB2312" w:hint="eastAsia"/>
                <w:kern w:val="0"/>
                <w:sz w:val="24"/>
              </w:rPr>
              <w:t>-B</w:t>
            </w:r>
            <w:r w:rsidR="00EF75A7" w:rsidRPr="00B9621E">
              <w:rPr>
                <w:rFonts w:ascii="仿宋_GB2312" w:eastAsia="仿宋_GB2312" w:hint="eastAsia"/>
                <w:kern w:val="0"/>
                <w:sz w:val="24"/>
              </w:rPr>
              <w:t>45</w:t>
            </w:r>
            <w:r w:rsidRPr="00B9621E">
              <w:rPr>
                <w:rFonts w:ascii="仿宋_GB2312" w:eastAsia="仿宋_GB2312" w:hint="eastAsia"/>
                <w:kern w:val="0"/>
                <w:sz w:val="24"/>
              </w:rPr>
              <w:t>）比赛</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val="restart"/>
            <w:shd w:val="clear" w:color="auto" w:fill="auto"/>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w:t>
            </w: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13:10-13:30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品饮茶艺竞技A组</w:t>
            </w:r>
          </w:p>
          <w:p w:rsidR="00E82961"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第一批、第二批（A1-A16）</w:t>
            </w:r>
          </w:p>
          <w:p w:rsidR="00EF75A7"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品饮茶艺竞技B组</w:t>
            </w:r>
          </w:p>
          <w:p w:rsidR="00E82961"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第一批、第二批（B1-B16）</w:t>
            </w:r>
          </w:p>
          <w:p w:rsidR="00EF75A7"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r>
      <w:tr w:rsidR="00EF75A7" w:rsidRPr="00B9621E" w:rsidTr="00DA4E94">
        <w:trPr>
          <w:trHeight w:val="20"/>
        </w:trPr>
        <w:tc>
          <w:tcPr>
            <w:tcW w:w="851" w:type="dxa"/>
            <w:vMerge/>
            <w:shd w:val="clear" w:color="auto" w:fill="auto"/>
            <w:vAlign w:val="center"/>
          </w:tcPr>
          <w:p w:rsidR="00EF75A7" w:rsidRPr="00B9621E" w:rsidRDefault="00EF75A7" w:rsidP="00CE194C">
            <w:pPr>
              <w:widowControl/>
              <w:jc w:val="center"/>
              <w:rPr>
                <w:rFonts w:ascii="仿宋_GB2312" w:eastAsia="仿宋_GB2312"/>
                <w:kern w:val="0"/>
                <w:sz w:val="24"/>
              </w:rPr>
            </w:pPr>
          </w:p>
        </w:tc>
        <w:tc>
          <w:tcPr>
            <w:tcW w:w="993" w:type="dxa"/>
            <w:vMerge/>
            <w:shd w:val="clear" w:color="auto" w:fill="auto"/>
          </w:tcPr>
          <w:p w:rsidR="00EF75A7" w:rsidRPr="00B9621E" w:rsidRDefault="00EF75A7" w:rsidP="00CE194C">
            <w:pPr>
              <w:widowControl/>
              <w:jc w:val="center"/>
              <w:rPr>
                <w:rFonts w:ascii="仿宋_GB2312" w:eastAsia="仿宋_GB2312"/>
                <w:kern w:val="0"/>
                <w:sz w:val="24"/>
              </w:rPr>
            </w:pPr>
          </w:p>
        </w:tc>
        <w:tc>
          <w:tcPr>
            <w:tcW w:w="1311"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13:30-18:00</w:t>
            </w:r>
          </w:p>
        </w:tc>
        <w:tc>
          <w:tcPr>
            <w:tcW w:w="2657"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品饮茶艺竞技A组</w:t>
            </w:r>
          </w:p>
          <w:p w:rsidR="00E82961"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第一批、第二批（A1-A16）</w:t>
            </w:r>
          </w:p>
          <w:p w:rsidR="00EF75A7"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c>
          <w:tcPr>
            <w:tcW w:w="2693" w:type="dxa"/>
            <w:shd w:val="clear" w:color="auto" w:fill="auto"/>
            <w:vAlign w:val="center"/>
          </w:tcPr>
          <w:p w:rsidR="00EF75A7" w:rsidRPr="00B9621E" w:rsidRDefault="00EF75A7" w:rsidP="00CE194C">
            <w:pPr>
              <w:widowControl/>
              <w:jc w:val="center"/>
              <w:rPr>
                <w:rFonts w:ascii="仿宋_GB2312" w:eastAsia="仿宋_GB2312"/>
                <w:kern w:val="0"/>
                <w:sz w:val="24"/>
              </w:rPr>
            </w:pPr>
            <w:r w:rsidRPr="00B9621E">
              <w:rPr>
                <w:rFonts w:ascii="仿宋_GB2312" w:eastAsia="仿宋_GB2312" w:hint="eastAsia"/>
                <w:kern w:val="0"/>
                <w:sz w:val="24"/>
              </w:rPr>
              <w:t>品饮茶艺竞技B组</w:t>
            </w:r>
          </w:p>
          <w:p w:rsidR="00E82961"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第一批、第二批（B1-B16）</w:t>
            </w:r>
          </w:p>
          <w:p w:rsidR="00EF75A7" w:rsidRPr="00B9621E" w:rsidRDefault="00E82961" w:rsidP="00CE194C">
            <w:pPr>
              <w:widowControl/>
              <w:jc w:val="center"/>
              <w:rPr>
                <w:rFonts w:ascii="仿宋_GB2312" w:eastAsia="仿宋_GB2312"/>
                <w:kern w:val="0"/>
                <w:sz w:val="24"/>
              </w:rPr>
            </w:pPr>
            <w:r w:rsidRPr="00B9621E">
              <w:rPr>
                <w:rFonts w:ascii="仿宋_GB2312" w:eastAsia="仿宋_GB2312" w:hint="eastAsia"/>
                <w:kern w:val="0"/>
                <w:sz w:val="24"/>
              </w:rPr>
              <w:t>检录、抽签</w:t>
            </w:r>
          </w:p>
        </w:tc>
      </w:tr>
    </w:tbl>
    <w:p w:rsidR="00531BF7" w:rsidRPr="00B9621E" w:rsidRDefault="008B3799" w:rsidP="00DA4E94">
      <w:pPr>
        <w:spacing w:line="560" w:lineRule="exact"/>
        <w:ind w:firstLineChars="200" w:firstLine="562"/>
        <w:jc w:val="left"/>
        <w:rPr>
          <w:rFonts w:ascii="仿宋_GB2312" w:eastAsia="仿宋_GB2312"/>
          <w:b/>
          <w:sz w:val="28"/>
          <w:szCs w:val="28"/>
        </w:rPr>
      </w:pPr>
      <w:r w:rsidRPr="00B9621E">
        <w:rPr>
          <w:rFonts w:ascii="仿宋_GB2312" w:eastAsia="仿宋_GB2312" w:hint="eastAsia"/>
          <w:b/>
          <w:sz w:val="28"/>
          <w:szCs w:val="28"/>
        </w:rPr>
        <w:t>六</w:t>
      </w:r>
      <w:r w:rsidR="00531BF7" w:rsidRPr="00B9621E">
        <w:rPr>
          <w:rFonts w:ascii="仿宋_GB2312" w:eastAsia="仿宋_GB2312" w:hint="eastAsia"/>
          <w:b/>
          <w:sz w:val="28"/>
          <w:szCs w:val="28"/>
        </w:rPr>
        <w:t>、竞赛试题</w:t>
      </w:r>
    </w:p>
    <w:p w:rsidR="004F0581" w:rsidRPr="00B9621E" w:rsidRDefault="00C2501E" w:rsidP="00DA4E94">
      <w:pPr>
        <w:spacing w:line="560" w:lineRule="exact"/>
        <w:ind w:firstLineChars="200" w:firstLine="560"/>
        <w:jc w:val="left"/>
        <w:rPr>
          <w:rFonts w:ascii="仿宋_GB2312" w:eastAsia="仿宋_GB2312"/>
          <w:color w:val="000000" w:themeColor="text1"/>
          <w:sz w:val="28"/>
          <w:szCs w:val="28"/>
        </w:rPr>
      </w:pPr>
      <w:r w:rsidRPr="00B9621E">
        <w:rPr>
          <w:rFonts w:ascii="仿宋_GB2312" w:eastAsia="仿宋_GB2312" w:hint="eastAsia"/>
          <w:sz w:val="28"/>
          <w:szCs w:val="28"/>
        </w:rPr>
        <w:t>本赛项是公开</w:t>
      </w:r>
      <w:r w:rsidR="004C1045" w:rsidRPr="00B9621E">
        <w:rPr>
          <w:rFonts w:ascii="仿宋_GB2312" w:eastAsia="仿宋_GB2312" w:hint="eastAsia"/>
          <w:sz w:val="28"/>
          <w:szCs w:val="28"/>
        </w:rPr>
        <w:t>赛</w:t>
      </w:r>
      <w:r w:rsidRPr="00B9621E">
        <w:rPr>
          <w:rFonts w:ascii="仿宋_GB2312" w:eastAsia="仿宋_GB2312" w:hint="eastAsia"/>
          <w:sz w:val="28"/>
          <w:szCs w:val="28"/>
        </w:rPr>
        <w:t>题</w:t>
      </w:r>
      <w:r w:rsidR="004C1045" w:rsidRPr="00B9621E">
        <w:rPr>
          <w:rFonts w:ascii="仿宋_GB2312" w:eastAsia="仿宋_GB2312" w:hint="eastAsia"/>
          <w:sz w:val="28"/>
          <w:szCs w:val="28"/>
        </w:rPr>
        <w:t>，</w:t>
      </w:r>
      <w:r w:rsidR="00DC1565" w:rsidRPr="00B9621E">
        <w:rPr>
          <w:rFonts w:ascii="仿宋_GB2312" w:eastAsia="仿宋_GB2312" w:hint="eastAsia"/>
          <w:sz w:val="28"/>
          <w:szCs w:val="28"/>
        </w:rPr>
        <w:t>个人</w:t>
      </w:r>
      <w:r w:rsidR="004F0581" w:rsidRPr="00B9621E">
        <w:rPr>
          <w:rFonts w:ascii="仿宋_GB2312" w:eastAsia="仿宋_GB2312" w:hint="eastAsia"/>
          <w:sz w:val="28"/>
          <w:szCs w:val="28"/>
        </w:rPr>
        <w:t>参赛</w:t>
      </w:r>
      <w:r w:rsidR="004C1045" w:rsidRPr="00B9621E">
        <w:rPr>
          <w:rFonts w:ascii="仿宋_GB2312" w:eastAsia="仿宋_GB2312" w:hint="eastAsia"/>
          <w:sz w:val="28"/>
          <w:szCs w:val="28"/>
        </w:rPr>
        <w:t>。共分</w:t>
      </w:r>
      <w:r w:rsidR="00DC1565" w:rsidRPr="00B9621E">
        <w:rPr>
          <w:rFonts w:ascii="仿宋_GB2312" w:eastAsia="仿宋_GB2312" w:hint="eastAsia"/>
          <w:sz w:val="28"/>
          <w:szCs w:val="28"/>
        </w:rPr>
        <w:t>指定茶艺竞技、创新茶艺竞</w:t>
      </w:r>
      <w:r w:rsidR="00DC1565" w:rsidRPr="00B9621E">
        <w:rPr>
          <w:rFonts w:ascii="仿宋_GB2312" w:eastAsia="仿宋_GB2312" w:hint="eastAsia"/>
          <w:color w:val="000000" w:themeColor="text1"/>
          <w:sz w:val="28"/>
          <w:szCs w:val="28"/>
        </w:rPr>
        <w:t>技、品饮茶艺竞技、茶席创新竞技4个环节</w:t>
      </w:r>
      <w:r w:rsidR="004F0581" w:rsidRPr="00B9621E">
        <w:rPr>
          <w:rFonts w:ascii="仿宋_GB2312" w:eastAsia="仿宋_GB2312" w:hint="eastAsia"/>
          <w:color w:val="000000" w:themeColor="text1"/>
          <w:sz w:val="28"/>
          <w:szCs w:val="28"/>
        </w:rPr>
        <w:t>。</w:t>
      </w:r>
    </w:p>
    <w:p w:rsidR="004F0581" w:rsidRPr="00B9621E" w:rsidRDefault="00CE194C" w:rsidP="00DA4E94">
      <w:pPr>
        <w:spacing w:line="560" w:lineRule="exact"/>
        <w:ind w:firstLineChars="200" w:firstLine="560"/>
        <w:jc w:val="left"/>
        <w:rPr>
          <w:rFonts w:ascii="仿宋_GB2312" w:eastAsia="仿宋_GB2312"/>
          <w:color w:val="000000" w:themeColor="text1"/>
          <w:sz w:val="28"/>
          <w:szCs w:val="28"/>
        </w:rPr>
      </w:pPr>
      <w:r w:rsidRPr="00B9621E">
        <w:rPr>
          <w:rFonts w:ascii="仿宋_GB2312" w:eastAsia="仿宋_GB2312" w:hint="eastAsia"/>
          <w:color w:val="000000" w:themeColor="text1"/>
          <w:sz w:val="28"/>
          <w:szCs w:val="28"/>
        </w:rPr>
        <w:lastRenderedPageBreak/>
        <w:t>（一）</w:t>
      </w:r>
      <w:r w:rsidR="004F0581" w:rsidRPr="00B9621E">
        <w:rPr>
          <w:rFonts w:ascii="仿宋_GB2312" w:eastAsia="仿宋_GB2312" w:hint="eastAsia"/>
          <w:color w:val="000000" w:themeColor="text1"/>
          <w:sz w:val="28"/>
          <w:szCs w:val="28"/>
        </w:rPr>
        <w:t>指定茶艺竞技环节（占总成绩的3</w:t>
      </w:r>
      <w:r w:rsidR="00FF6098" w:rsidRPr="00B9621E">
        <w:rPr>
          <w:rFonts w:ascii="仿宋_GB2312" w:eastAsia="仿宋_GB2312" w:hint="eastAsia"/>
          <w:color w:val="000000" w:themeColor="text1"/>
          <w:sz w:val="28"/>
          <w:szCs w:val="28"/>
        </w:rPr>
        <w:t>0</w:t>
      </w:r>
      <w:r w:rsidR="004F0581" w:rsidRPr="00B9621E">
        <w:rPr>
          <w:rFonts w:ascii="仿宋_GB2312" w:eastAsia="仿宋_GB2312" w:hint="eastAsia"/>
          <w:color w:val="000000" w:themeColor="text1"/>
          <w:sz w:val="28"/>
          <w:szCs w:val="28"/>
        </w:rPr>
        <w:t>%）</w:t>
      </w:r>
    </w:p>
    <w:p w:rsidR="004F0581" w:rsidRPr="00B9621E" w:rsidRDefault="00FF6098" w:rsidP="00DA4E94">
      <w:pPr>
        <w:spacing w:line="560" w:lineRule="exact"/>
        <w:ind w:firstLineChars="200" w:firstLine="560"/>
        <w:jc w:val="left"/>
        <w:rPr>
          <w:rFonts w:ascii="仿宋_GB2312" w:eastAsia="仿宋_GB2312"/>
          <w:color w:val="000000" w:themeColor="text1"/>
          <w:sz w:val="28"/>
          <w:szCs w:val="28"/>
        </w:rPr>
      </w:pPr>
      <w:r w:rsidRPr="00B9621E">
        <w:rPr>
          <w:rFonts w:ascii="仿宋_GB2312" w:eastAsia="仿宋_GB2312" w:hint="eastAsia"/>
          <w:color w:val="000000" w:themeColor="text1"/>
          <w:sz w:val="28"/>
          <w:szCs w:val="28"/>
        </w:rPr>
        <w:t>选手按照随机抽取的茶类竞技进行比赛如指定绿茶茶艺竞技，用玻璃杯冲泡西湖龙井</w:t>
      </w:r>
      <w:r w:rsidR="003942C8" w:rsidRPr="00B9621E">
        <w:rPr>
          <w:rFonts w:ascii="仿宋_GB2312" w:eastAsia="仿宋_GB2312" w:hint="eastAsia"/>
          <w:color w:val="000000" w:themeColor="text1"/>
          <w:sz w:val="28"/>
          <w:szCs w:val="28"/>
        </w:rPr>
        <w:t>，</w:t>
      </w:r>
      <w:r w:rsidRPr="00B9621E">
        <w:rPr>
          <w:rFonts w:ascii="仿宋_GB2312" w:eastAsia="仿宋_GB2312" w:hint="eastAsia"/>
          <w:color w:val="000000" w:themeColor="text1"/>
          <w:sz w:val="28"/>
          <w:szCs w:val="28"/>
        </w:rPr>
        <w:t>统一茶样、统一器具、统一主题、统一音乐、统一时间</w:t>
      </w:r>
      <w:r w:rsidR="003942C8" w:rsidRPr="00B9621E">
        <w:rPr>
          <w:rFonts w:ascii="仿宋_GB2312" w:eastAsia="仿宋_GB2312" w:hint="eastAsia"/>
          <w:color w:val="000000" w:themeColor="text1"/>
          <w:sz w:val="28"/>
          <w:szCs w:val="28"/>
        </w:rPr>
        <w:t>，</w:t>
      </w:r>
      <w:r w:rsidRPr="00B9621E">
        <w:rPr>
          <w:rFonts w:ascii="仿宋_GB2312" w:eastAsia="仿宋_GB2312" w:hint="eastAsia"/>
          <w:color w:val="000000" w:themeColor="text1"/>
          <w:sz w:val="28"/>
          <w:szCs w:val="28"/>
        </w:rPr>
        <w:t>评委从茶</w:t>
      </w:r>
      <w:r w:rsidR="003942C8" w:rsidRPr="00B9621E">
        <w:rPr>
          <w:rFonts w:ascii="仿宋_GB2312" w:eastAsia="仿宋_GB2312" w:hint="eastAsia"/>
          <w:color w:val="000000" w:themeColor="text1"/>
          <w:sz w:val="28"/>
          <w:szCs w:val="28"/>
        </w:rPr>
        <w:t>汤质量、茶艺演示、仪容仪表、礼仪、茶席布置、时间几方面进行评比</w:t>
      </w:r>
      <w:r w:rsidRPr="00B9621E">
        <w:rPr>
          <w:rFonts w:ascii="仿宋_GB2312" w:eastAsia="仿宋_GB2312" w:hint="eastAsia"/>
          <w:color w:val="000000" w:themeColor="text1"/>
          <w:sz w:val="28"/>
          <w:szCs w:val="28"/>
        </w:rPr>
        <w:t>。</w:t>
      </w:r>
    </w:p>
    <w:p w:rsidR="00FF6098" w:rsidRPr="00B9621E" w:rsidRDefault="00CE194C" w:rsidP="00DA4E94">
      <w:pPr>
        <w:spacing w:line="560" w:lineRule="exact"/>
        <w:ind w:firstLineChars="200" w:firstLine="560"/>
        <w:jc w:val="left"/>
        <w:rPr>
          <w:rFonts w:ascii="仿宋_GB2312" w:eastAsia="仿宋_GB2312"/>
          <w:color w:val="000000" w:themeColor="text1"/>
          <w:sz w:val="28"/>
          <w:szCs w:val="28"/>
        </w:rPr>
      </w:pPr>
      <w:r w:rsidRPr="00B9621E">
        <w:rPr>
          <w:rFonts w:ascii="仿宋_GB2312" w:eastAsia="仿宋_GB2312" w:hint="eastAsia"/>
          <w:color w:val="000000" w:themeColor="text1"/>
          <w:sz w:val="28"/>
          <w:szCs w:val="28"/>
        </w:rPr>
        <w:t>（二）</w:t>
      </w:r>
      <w:r w:rsidR="00FF6098" w:rsidRPr="00B9621E">
        <w:rPr>
          <w:rFonts w:ascii="仿宋_GB2312" w:eastAsia="仿宋_GB2312" w:hint="eastAsia"/>
          <w:color w:val="000000" w:themeColor="text1"/>
          <w:sz w:val="28"/>
          <w:szCs w:val="28"/>
        </w:rPr>
        <w:t>创新茶艺竞技（占总成绩的35%）</w:t>
      </w:r>
    </w:p>
    <w:p w:rsidR="00FF6098" w:rsidRPr="00B9621E" w:rsidRDefault="00FF6098" w:rsidP="00DA4E94">
      <w:pPr>
        <w:spacing w:line="560" w:lineRule="exact"/>
        <w:ind w:firstLineChars="200" w:firstLine="560"/>
        <w:jc w:val="left"/>
        <w:rPr>
          <w:rFonts w:ascii="仿宋_GB2312" w:eastAsia="仿宋_GB2312"/>
          <w:color w:val="000000" w:themeColor="text1"/>
          <w:sz w:val="28"/>
          <w:szCs w:val="28"/>
        </w:rPr>
      </w:pPr>
      <w:r w:rsidRPr="00B9621E">
        <w:rPr>
          <w:rFonts w:ascii="仿宋_GB2312" w:eastAsia="仿宋_GB2312" w:hint="eastAsia"/>
          <w:color w:val="000000" w:themeColor="text1"/>
          <w:sz w:val="28"/>
          <w:szCs w:val="28"/>
        </w:rPr>
        <w:t>参赛选手自选茶艺，设定主题、茶席，将解说、表演、泡茶融入其中，创作背景音乐、茶具、茶叶、服装、桌布等有关参赛用品选手赛前自备，竞赛时可邀请0-2名助演人员共同完成比赛，评委从创</w:t>
      </w:r>
      <w:r w:rsidR="003942C8" w:rsidRPr="00B9621E">
        <w:rPr>
          <w:rFonts w:ascii="仿宋_GB2312" w:eastAsia="仿宋_GB2312" w:hint="eastAsia"/>
          <w:color w:val="000000" w:themeColor="text1"/>
          <w:sz w:val="28"/>
          <w:szCs w:val="28"/>
        </w:rPr>
        <w:t>新性、茶汤质量、茶艺演示、茶水具配置、解说、时间几方面进行评比</w:t>
      </w:r>
      <w:r w:rsidRPr="00B9621E">
        <w:rPr>
          <w:rFonts w:ascii="仿宋_GB2312" w:eastAsia="仿宋_GB2312" w:hint="eastAsia"/>
          <w:color w:val="000000" w:themeColor="text1"/>
          <w:sz w:val="28"/>
          <w:szCs w:val="28"/>
        </w:rPr>
        <w:t>。</w:t>
      </w:r>
    </w:p>
    <w:p w:rsidR="00FF6098" w:rsidRPr="00B9621E" w:rsidRDefault="00CE194C"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（三）</w:t>
      </w:r>
      <w:r w:rsidR="00FF6098" w:rsidRPr="00B9621E">
        <w:rPr>
          <w:rFonts w:ascii="仿宋_GB2312" w:eastAsia="仿宋_GB2312" w:hint="eastAsia"/>
          <w:sz w:val="28"/>
          <w:szCs w:val="28"/>
        </w:rPr>
        <w:t>品饮茶艺竞技（占总成绩的25%包括现场书面答题2.5%）</w:t>
      </w:r>
    </w:p>
    <w:p w:rsidR="00FF6098" w:rsidRPr="00B9621E" w:rsidRDefault="00FF6098"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参赛选手根据赛前抽签确定冲泡品饮的茶类和比赛主题，</w:t>
      </w:r>
      <w:r w:rsidR="00BF469F" w:rsidRPr="00B9621E">
        <w:rPr>
          <w:rFonts w:ascii="仿宋_GB2312" w:eastAsia="仿宋_GB2312" w:hint="eastAsia"/>
          <w:sz w:val="28"/>
          <w:szCs w:val="28"/>
        </w:rPr>
        <w:t>在规定时间内（</w:t>
      </w:r>
      <w:r w:rsidRPr="00B9621E">
        <w:rPr>
          <w:rFonts w:ascii="仿宋_GB2312" w:eastAsia="仿宋_GB2312" w:hint="eastAsia"/>
          <w:sz w:val="28"/>
          <w:szCs w:val="28"/>
        </w:rPr>
        <w:t>10min）于候考区内选择要用的茶具、背景、音乐等素材，并完成理论作答（书面答题）。</w:t>
      </w:r>
    </w:p>
    <w:p w:rsidR="003942C8" w:rsidRPr="00B9621E" w:rsidRDefault="00FF6098" w:rsidP="00DA4E94">
      <w:pPr>
        <w:spacing w:line="560" w:lineRule="exact"/>
        <w:ind w:firstLineChars="200" w:firstLine="560"/>
        <w:jc w:val="left"/>
        <w:rPr>
          <w:rFonts w:ascii="仿宋_GB2312" w:eastAsia="仿宋_GB2312"/>
          <w:color w:val="000000" w:themeColor="text1"/>
          <w:sz w:val="28"/>
          <w:szCs w:val="28"/>
        </w:rPr>
      </w:pPr>
      <w:r w:rsidRPr="00B9621E">
        <w:rPr>
          <w:rFonts w:ascii="仿宋_GB2312" w:eastAsia="仿宋_GB2312" w:hint="eastAsia"/>
          <w:sz w:val="28"/>
          <w:szCs w:val="28"/>
        </w:rPr>
        <w:t>进入比赛场地后根据选用茶具布席，营造品茗环境与氛围，从参</w:t>
      </w:r>
      <w:r w:rsidRPr="00B9621E">
        <w:rPr>
          <w:rFonts w:ascii="仿宋_GB2312" w:eastAsia="仿宋_GB2312" w:hint="eastAsia"/>
          <w:color w:val="000000" w:themeColor="text1"/>
          <w:sz w:val="28"/>
          <w:szCs w:val="28"/>
        </w:rPr>
        <w:t>赛选手的仪表仪容、茶席布置、冲泡品饮技法、茶汤质量等方面展示真实品饮生活；每位参赛选手根据所选茶类、主题、茶具冲泡3次，每次冲泡5杯，其中4杯分别奉给4名裁判，</w:t>
      </w:r>
      <w:r w:rsidR="004C1045" w:rsidRPr="00B9621E">
        <w:rPr>
          <w:rFonts w:ascii="仿宋_GB2312" w:eastAsia="仿宋_GB2312" w:hint="eastAsia"/>
          <w:color w:val="000000" w:themeColor="text1"/>
          <w:sz w:val="28"/>
          <w:szCs w:val="28"/>
        </w:rPr>
        <w:t>第5</w:t>
      </w:r>
      <w:r w:rsidRPr="00B9621E">
        <w:rPr>
          <w:rFonts w:ascii="仿宋_GB2312" w:eastAsia="仿宋_GB2312" w:hint="eastAsia"/>
          <w:color w:val="000000" w:themeColor="text1"/>
          <w:sz w:val="28"/>
          <w:szCs w:val="28"/>
        </w:rPr>
        <w:t>杯自品，每冲泡一次请在答卷上书面描述该泡茶汤的色、香、味，3次冲泡结束后根据3次冲泡情况进行总结性</w:t>
      </w:r>
      <w:r w:rsidR="003942C8" w:rsidRPr="00B9621E">
        <w:rPr>
          <w:rFonts w:ascii="仿宋_GB2312" w:eastAsia="仿宋_GB2312" w:hint="eastAsia"/>
          <w:color w:val="000000" w:themeColor="text1"/>
          <w:sz w:val="28"/>
          <w:szCs w:val="28"/>
        </w:rPr>
        <w:t>的书面描述；所有器具均有举办方提供，参赛服装以休闲生活服饰为宜。</w:t>
      </w:r>
    </w:p>
    <w:p w:rsidR="00FF6098" w:rsidRPr="00B9621E" w:rsidRDefault="003942C8" w:rsidP="00DA4E94">
      <w:pPr>
        <w:spacing w:line="560" w:lineRule="exact"/>
        <w:ind w:firstLineChars="200" w:firstLine="560"/>
        <w:jc w:val="left"/>
        <w:rPr>
          <w:rFonts w:ascii="仿宋_GB2312" w:eastAsia="仿宋_GB2312"/>
          <w:color w:val="000000" w:themeColor="text1"/>
          <w:sz w:val="28"/>
          <w:szCs w:val="28"/>
        </w:rPr>
      </w:pPr>
      <w:r w:rsidRPr="00B9621E">
        <w:rPr>
          <w:rFonts w:ascii="仿宋_GB2312" w:eastAsia="仿宋_GB2312" w:hint="eastAsia"/>
          <w:color w:val="000000" w:themeColor="text1"/>
          <w:sz w:val="28"/>
          <w:szCs w:val="28"/>
        </w:rPr>
        <w:t>（</w:t>
      </w:r>
      <w:r w:rsidR="00CE194C" w:rsidRPr="00B9621E">
        <w:rPr>
          <w:rFonts w:ascii="仿宋_GB2312" w:eastAsia="仿宋_GB2312" w:hint="eastAsia"/>
          <w:color w:val="000000" w:themeColor="text1"/>
          <w:sz w:val="28"/>
          <w:szCs w:val="28"/>
        </w:rPr>
        <w:t>四）</w:t>
      </w:r>
      <w:r w:rsidR="00FF6098" w:rsidRPr="00B9621E">
        <w:rPr>
          <w:rFonts w:ascii="仿宋_GB2312" w:eastAsia="仿宋_GB2312" w:hint="eastAsia"/>
          <w:color w:val="000000" w:themeColor="text1"/>
          <w:sz w:val="28"/>
          <w:szCs w:val="28"/>
        </w:rPr>
        <w:t>茶席创新竞技（占总成绩的10%）</w:t>
      </w:r>
    </w:p>
    <w:p w:rsidR="004F0581" w:rsidRPr="00B9621E" w:rsidRDefault="00FF6098"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color w:val="000000" w:themeColor="text1"/>
          <w:sz w:val="28"/>
          <w:szCs w:val="28"/>
        </w:rPr>
        <w:t>茶席创新竞技，参赛选手</w:t>
      </w:r>
      <w:r w:rsidR="004C1045" w:rsidRPr="00B9621E">
        <w:rPr>
          <w:rFonts w:ascii="仿宋_GB2312" w:eastAsia="仿宋_GB2312" w:hint="eastAsia"/>
          <w:color w:val="000000" w:themeColor="text1"/>
          <w:sz w:val="28"/>
          <w:szCs w:val="28"/>
        </w:rPr>
        <w:t>于</w:t>
      </w:r>
      <w:r w:rsidRPr="00B9621E">
        <w:rPr>
          <w:rFonts w:ascii="仿宋_GB2312" w:eastAsia="仿宋_GB2312" w:hint="eastAsia"/>
          <w:color w:val="000000" w:themeColor="text1"/>
          <w:sz w:val="28"/>
          <w:szCs w:val="28"/>
        </w:rPr>
        <w:t>赛前15天</w:t>
      </w:r>
      <w:r w:rsidR="004C1045" w:rsidRPr="00B9621E">
        <w:rPr>
          <w:rFonts w:ascii="仿宋_GB2312" w:eastAsia="仿宋_GB2312" w:hint="eastAsia"/>
          <w:color w:val="000000" w:themeColor="text1"/>
          <w:sz w:val="28"/>
          <w:szCs w:val="28"/>
        </w:rPr>
        <w:t>将</w:t>
      </w:r>
      <w:r w:rsidRPr="00B9621E">
        <w:rPr>
          <w:rFonts w:ascii="仿宋_GB2312" w:eastAsia="仿宋_GB2312" w:hint="eastAsia"/>
          <w:color w:val="000000" w:themeColor="text1"/>
          <w:sz w:val="28"/>
          <w:szCs w:val="28"/>
        </w:rPr>
        <w:t>电子版的茶席设计作品</w:t>
      </w:r>
      <w:r w:rsidR="000E394B" w:rsidRPr="00B9621E">
        <w:rPr>
          <w:rFonts w:ascii="仿宋_GB2312" w:eastAsia="仿宋_GB2312" w:hint="eastAsia"/>
          <w:color w:val="000000" w:themeColor="text1"/>
          <w:sz w:val="28"/>
          <w:szCs w:val="28"/>
        </w:rPr>
        <w:t>提交到赛项执委会指定的地方，电子版茶席作品</w:t>
      </w:r>
      <w:r w:rsidRPr="00B9621E">
        <w:rPr>
          <w:rFonts w:ascii="仿宋_GB2312" w:eastAsia="仿宋_GB2312" w:hint="eastAsia"/>
          <w:color w:val="000000" w:themeColor="text1"/>
          <w:sz w:val="28"/>
          <w:szCs w:val="28"/>
        </w:rPr>
        <w:t>包括：茶席全景照片1张（JPG</w:t>
      </w:r>
      <w:r w:rsidR="009A6FE9" w:rsidRPr="00B9621E">
        <w:rPr>
          <w:rFonts w:ascii="仿宋_GB2312" w:eastAsia="仿宋_GB2312" w:hint="eastAsia"/>
          <w:color w:val="000000" w:themeColor="text1"/>
          <w:sz w:val="28"/>
          <w:szCs w:val="28"/>
        </w:rPr>
        <w:t>格式</w:t>
      </w:r>
      <w:r w:rsidRPr="00B9621E">
        <w:rPr>
          <w:rFonts w:ascii="仿宋_GB2312" w:eastAsia="仿宋_GB2312" w:hint="eastAsia"/>
          <w:color w:val="000000" w:themeColor="text1"/>
          <w:sz w:val="28"/>
          <w:szCs w:val="28"/>
        </w:rPr>
        <w:t>）、茶席展示视频15-20s（含背景及音乐，MP4格式）、</w:t>
      </w:r>
      <w:r w:rsidR="004C1A0B" w:rsidRPr="00B9621E">
        <w:rPr>
          <w:rFonts w:ascii="仿宋_GB2312" w:eastAsia="仿宋_GB2312" w:hint="eastAsia"/>
          <w:color w:val="000000" w:themeColor="text1"/>
          <w:sz w:val="28"/>
          <w:szCs w:val="28"/>
        </w:rPr>
        <w:t>茶</w:t>
      </w:r>
      <w:r w:rsidR="004C1A0B" w:rsidRPr="00B9621E">
        <w:rPr>
          <w:rFonts w:ascii="仿宋_GB2312" w:eastAsia="仿宋_GB2312" w:hint="eastAsia"/>
          <w:color w:val="000000" w:themeColor="text1"/>
          <w:sz w:val="28"/>
          <w:szCs w:val="28"/>
        </w:rPr>
        <w:lastRenderedPageBreak/>
        <w:t>席设计文案简介</w:t>
      </w:r>
      <w:r w:rsidRPr="00B9621E">
        <w:rPr>
          <w:rFonts w:ascii="仿宋_GB2312" w:eastAsia="仿宋_GB2312" w:hint="eastAsia"/>
          <w:color w:val="000000" w:themeColor="text1"/>
          <w:sz w:val="28"/>
          <w:szCs w:val="28"/>
        </w:rPr>
        <w:t>1份</w:t>
      </w:r>
      <w:r w:rsidR="003942C8" w:rsidRPr="00B9621E">
        <w:rPr>
          <w:rFonts w:ascii="仿宋_GB2312" w:eastAsia="仿宋_GB2312" w:hint="eastAsia"/>
          <w:color w:val="000000" w:themeColor="text1"/>
          <w:sz w:val="28"/>
          <w:szCs w:val="28"/>
        </w:rPr>
        <w:t>（doc或docx格式）</w:t>
      </w:r>
      <w:r w:rsidRPr="00B9621E">
        <w:rPr>
          <w:rFonts w:ascii="仿宋_GB2312" w:eastAsia="仿宋_GB2312" w:hint="eastAsia"/>
          <w:color w:val="000000" w:themeColor="text1"/>
          <w:sz w:val="28"/>
          <w:szCs w:val="28"/>
        </w:rPr>
        <w:t>、背景音乐源文件</w:t>
      </w:r>
      <w:r w:rsidR="003942C8" w:rsidRPr="00B9621E">
        <w:rPr>
          <w:rFonts w:ascii="仿宋_GB2312" w:eastAsia="仿宋_GB2312" w:hint="eastAsia"/>
          <w:color w:val="000000" w:themeColor="text1"/>
          <w:sz w:val="28"/>
          <w:szCs w:val="28"/>
        </w:rPr>
        <w:t>1份</w:t>
      </w:r>
      <w:r w:rsidRPr="00B9621E">
        <w:rPr>
          <w:rFonts w:ascii="仿宋_GB2312" w:eastAsia="仿宋_GB2312" w:hint="eastAsia"/>
          <w:color w:val="000000" w:themeColor="text1"/>
          <w:sz w:val="28"/>
          <w:szCs w:val="28"/>
        </w:rPr>
        <w:t>（MP3</w:t>
      </w:r>
      <w:r w:rsidR="009A6FE9" w:rsidRPr="00B9621E">
        <w:rPr>
          <w:rFonts w:ascii="仿宋_GB2312" w:eastAsia="仿宋_GB2312" w:hint="eastAsia"/>
          <w:color w:val="000000" w:themeColor="text1"/>
          <w:sz w:val="28"/>
          <w:szCs w:val="28"/>
        </w:rPr>
        <w:t>格式</w:t>
      </w:r>
      <w:r w:rsidRPr="00B9621E">
        <w:rPr>
          <w:rFonts w:ascii="仿宋_GB2312" w:eastAsia="仿宋_GB2312" w:hint="eastAsia"/>
          <w:color w:val="000000" w:themeColor="text1"/>
          <w:sz w:val="28"/>
          <w:szCs w:val="28"/>
        </w:rPr>
        <w:t>），该部分占总成绩</w:t>
      </w:r>
      <w:r w:rsidR="00E665C7" w:rsidRPr="00B9621E">
        <w:rPr>
          <w:rFonts w:ascii="仿宋_GB2312" w:eastAsia="仿宋_GB2312" w:hint="eastAsia"/>
          <w:color w:val="000000" w:themeColor="text1"/>
          <w:sz w:val="28"/>
          <w:szCs w:val="28"/>
        </w:rPr>
        <w:t>4</w:t>
      </w:r>
      <w:r w:rsidRPr="00B9621E">
        <w:rPr>
          <w:rFonts w:ascii="仿宋_GB2312" w:eastAsia="仿宋_GB2312" w:hint="eastAsia"/>
          <w:color w:val="000000" w:themeColor="text1"/>
          <w:sz w:val="28"/>
          <w:szCs w:val="28"/>
        </w:rPr>
        <w:t>%</w:t>
      </w:r>
      <w:r w:rsidR="00903131" w:rsidRPr="00B9621E">
        <w:rPr>
          <w:rFonts w:ascii="仿宋_GB2312" w:eastAsia="仿宋_GB2312" w:hint="eastAsia"/>
          <w:color w:val="000000" w:themeColor="text1"/>
          <w:sz w:val="28"/>
          <w:szCs w:val="28"/>
        </w:rPr>
        <w:t>；</w:t>
      </w:r>
      <w:r w:rsidR="00E665C7" w:rsidRPr="00B9621E">
        <w:rPr>
          <w:rFonts w:ascii="仿宋_GB2312" w:eastAsia="仿宋_GB2312" w:hint="eastAsia"/>
          <w:color w:val="000000" w:themeColor="text1"/>
          <w:sz w:val="28"/>
          <w:szCs w:val="28"/>
        </w:rPr>
        <w:t>其中</w:t>
      </w:r>
      <w:r w:rsidR="004C1A0B" w:rsidRPr="00B9621E">
        <w:rPr>
          <w:rFonts w:ascii="仿宋_GB2312" w:eastAsia="仿宋_GB2312" w:hint="eastAsia"/>
          <w:color w:val="000000" w:themeColor="text1"/>
          <w:sz w:val="28"/>
          <w:szCs w:val="28"/>
        </w:rPr>
        <w:t>茶席设计文案简介，包括茶席</w:t>
      </w:r>
      <w:r w:rsidR="004C1A0B" w:rsidRPr="00B9621E">
        <w:rPr>
          <w:rFonts w:ascii="仿宋_GB2312" w:eastAsia="仿宋_GB2312" w:hint="eastAsia"/>
          <w:sz w:val="28"/>
          <w:szCs w:val="28"/>
        </w:rPr>
        <w:t>标题、主题阐述、器物配置组成、色彩色调搭配、背景配饰音乐等说明，</w:t>
      </w:r>
      <w:r w:rsidR="002E6E24" w:rsidRPr="00B9621E">
        <w:rPr>
          <w:rFonts w:ascii="仿宋_GB2312" w:eastAsia="仿宋_GB2312" w:hint="eastAsia"/>
          <w:sz w:val="28"/>
          <w:szCs w:val="28"/>
        </w:rPr>
        <w:t>占总成绩2%；</w:t>
      </w:r>
      <w:r w:rsidRPr="00B9621E">
        <w:rPr>
          <w:rFonts w:ascii="仿宋_GB2312" w:eastAsia="仿宋_GB2312" w:hint="eastAsia"/>
          <w:sz w:val="28"/>
          <w:szCs w:val="28"/>
        </w:rPr>
        <w:t>竞赛时选手按照赛前提交的</w:t>
      </w:r>
      <w:r w:rsidR="00E665C7" w:rsidRPr="00B9621E">
        <w:rPr>
          <w:rFonts w:ascii="仿宋_GB2312" w:eastAsia="仿宋_GB2312" w:hint="eastAsia"/>
          <w:sz w:val="28"/>
          <w:szCs w:val="28"/>
        </w:rPr>
        <w:t>茶席全景照片及设计文案</w:t>
      </w:r>
      <w:r w:rsidRPr="00B9621E">
        <w:rPr>
          <w:rFonts w:ascii="仿宋_GB2312" w:eastAsia="仿宋_GB2312" w:hint="eastAsia"/>
          <w:sz w:val="28"/>
          <w:szCs w:val="28"/>
        </w:rPr>
        <w:t>，在规定时间内（不超过10分钟）独立完成个茶席布置，茶具、茶叶、桌布等有关参赛用品选手赛前自备，该部分占总成绩</w:t>
      </w:r>
      <w:r w:rsidR="002E6E24" w:rsidRPr="00B9621E">
        <w:rPr>
          <w:rFonts w:ascii="仿宋_GB2312" w:eastAsia="仿宋_GB2312" w:hint="eastAsia"/>
          <w:sz w:val="28"/>
          <w:szCs w:val="28"/>
        </w:rPr>
        <w:t>6</w:t>
      </w:r>
      <w:r w:rsidRPr="00B9621E">
        <w:rPr>
          <w:rFonts w:ascii="仿宋_GB2312" w:eastAsia="仿宋_GB2312" w:hint="eastAsia"/>
          <w:sz w:val="28"/>
          <w:szCs w:val="28"/>
        </w:rPr>
        <w:t>%。</w:t>
      </w:r>
    </w:p>
    <w:p w:rsidR="00531BF7" w:rsidRPr="00B9621E" w:rsidRDefault="00FF6098" w:rsidP="00DA4E94">
      <w:pPr>
        <w:spacing w:line="560" w:lineRule="exact"/>
        <w:ind w:firstLineChars="200" w:firstLine="562"/>
        <w:jc w:val="left"/>
        <w:rPr>
          <w:rFonts w:ascii="仿宋_GB2312" w:eastAsia="仿宋_GB2312"/>
          <w:b/>
          <w:sz w:val="28"/>
          <w:szCs w:val="28"/>
        </w:rPr>
      </w:pPr>
      <w:r w:rsidRPr="00B9621E">
        <w:rPr>
          <w:rFonts w:ascii="仿宋_GB2312" w:eastAsia="仿宋_GB2312" w:hint="eastAsia"/>
          <w:b/>
          <w:sz w:val="28"/>
          <w:szCs w:val="28"/>
        </w:rPr>
        <w:t>七</w:t>
      </w:r>
      <w:r w:rsidR="00531BF7" w:rsidRPr="00B9621E">
        <w:rPr>
          <w:rFonts w:ascii="仿宋_GB2312" w:eastAsia="仿宋_GB2312" w:hint="eastAsia"/>
          <w:b/>
          <w:sz w:val="28"/>
          <w:szCs w:val="28"/>
        </w:rPr>
        <w:t>、竞赛规则</w:t>
      </w:r>
    </w:p>
    <w:p w:rsidR="001C0BF0"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1. 指定茶艺竞技比赛中的茶叶、茶具、水、音乐由组委会提供，服装自备；创新茶艺竞技的服装、茶具、茶叶、背景音乐、茶席设计所需用品选手赛前自备；</w:t>
      </w:r>
      <w:r w:rsidR="00FF6098" w:rsidRPr="00B9621E">
        <w:rPr>
          <w:rFonts w:ascii="仿宋_GB2312" w:eastAsia="仿宋_GB2312" w:hint="eastAsia"/>
          <w:sz w:val="28"/>
          <w:szCs w:val="28"/>
        </w:rPr>
        <w:t>品饮茶艺竞技比赛中的茶叶、茶具、水、音乐由组委会提供，服装自备；</w:t>
      </w:r>
      <w:r w:rsidR="00022D22" w:rsidRPr="00B9621E">
        <w:rPr>
          <w:rFonts w:ascii="仿宋_GB2312" w:eastAsia="仿宋_GB2312" w:hint="eastAsia"/>
          <w:sz w:val="28"/>
          <w:szCs w:val="28"/>
        </w:rPr>
        <w:t>茶席创新竞技的茶具、茶叶、背景音乐、茶席设计所需用品选手赛前自备；茶席创新竞技提交的电子版茶席设计作品包括：茶席全景照片1张（JPG</w:t>
      </w:r>
      <w:r w:rsidR="002E6E24" w:rsidRPr="00B9621E">
        <w:rPr>
          <w:rFonts w:ascii="仿宋_GB2312" w:eastAsia="仿宋_GB2312" w:hint="eastAsia"/>
          <w:sz w:val="28"/>
          <w:szCs w:val="28"/>
        </w:rPr>
        <w:t>格式</w:t>
      </w:r>
      <w:r w:rsidR="00022D22" w:rsidRPr="00B9621E">
        <w:rPr>
          <w:rFonts w:ascii="仿宋_GB2312" w:eastAsia="仿宋_GB2312" w:hint="eastAsia"/>
          <w:sz w:val="28"/>
          <w:szCs w:val="28"/>
        </w:rPr>
        <w:t>）、茶席展示视频15-20s（含背景及音乐，MP4格式）、</w:t>
      </w:r>
      <w:r w:rsidR="009A6FE9" w:rsidRPr="00B9621E">
        <w:rPr>
          <w:rFonts w:ascii="仿宋_GB2312" w:eastAsia="仿宋_GB2312" w:hint="eastAsia"/>
          <w:sz w:val="28"/>
          <w:szCs w:val="28"/>
        </w:rPr>
        <w:t>茶席设计文案简介</w:t>
      </w:r>
      <w:r w:rsidR="00022D22" w:rsidRPr="00B9621E">
        <w:rPr>
          <w:rFonts w:ascii="仿宋_GB2312" w:eastAsia="仿宋_GB2312" w:hint="eastAsia"/>
          <w:sz w:val="28"/>
          <w:szCs w:val="28"/>
        </w:rPr>
        <w:t>1份（doc或docx格式）、背景音乐源文件（MP3</w:t>
      </w:r>
      <w:r w:rsidR="009A6FE9" w:rsidRPr="00B9621E">
        <w:rPr>
          <w:rFonts w:ascii="仿宋_GB2312" w:eastAsia="仿宋_GB2312" w:hint="eastAsia"/>
          <w:sz w:val="28"/>
          <w:szCs w:val="28"/>
        </w:rPr>
        <w:t>格式</w:t>
      </w:r>
      <w:r w:rsidR="00022D22" w:rsidRPr="00B9621E">
        <w:rPr>
          <w:rFonts w:ascii="仿宋_GB2312" w:eastAsia="仿宋_GB2312" w:hint="eastAsia"/>
          <w:sz w:val="28"/>
          <w:szCs w:val="28"/>
        </w:rPr>
        <w:t>），作品</w:t>
      </w:r>
      <w:r w:rsidRPr="00B9621E">
        <w:rPr>
          <w:rFonts w:ascii="仿宋_GB2312" w:eastAsia="仿宋_GB2312" w:hint="eastAsia"/>
          <w:sz w:val="28"/>
          <w:szCs w:val="28"/>
        </w:rPr>
        <w:t>内容不能包括企业广告性内容，也不得透露</w:t>
      </w:r>
      <w:r w:rsidR="00022D22" w:rsidRPr="00B9621E">
        <w:rPr>
          <w:rFonts w:ascii="仿宋_GB2312" w:eastAsia="仿宋_GB2312" w:hint="eastAsia"/>
          <w:sz w:val="28"/>
          <w:szCs w:val="28"/>
        </w:rPr>
        <w:t>参赛</w:t>
      </w:r>
      <w:r w:rsidRPr="00B9621E">
        <w:rPr>
          <w:rFonts w:ascii="仿宋_GB2312" w:eastAsia="仿宋_GB2312" w:hint="eastAsia"/>
          <w:sz w:val="28"/>
          <w:szCs w:val="28"/>
        </w:rPr>
        <w:t>学校</w:t>
      </w:r>
      <w:r w:rsidR="00022D22" w:rsidRPr="00B9621E">
        <w:rPr>
          <w:rFonts w:ascii="仿宋_GB2312" w:eastAsia="仿宋_GB2312" w:hint="eastAsia"/>
          <w:sz w:val="28"/>
          <w:szCs w:val="28"/>
        </w:rPr>
        <w:t>、参赛选手</w:t>
      </w:r>
      <w:r w:rsidRPr="00B9621E">
        <w:rPr>
          <w:rFonts w:ascii="仿宋_GB2312" w:eastAsia="仿宋_GB2312" w:hint="eastAsia"/>
          <w:sz w:val="28"/>
          <w:szCs w:val="28"/>
        </w:rPr>
        <w:t>相关信息。</w:t>
      </w:r>
    </w:p>
    <w:p w:rsidR="001C0BF0"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2. 参赛团队中每位成员凭参赛证进入赛场。报名者必须符合参赛资格，不得弄虚作假。在资格审查中一旦发现问题，将取消其报名资格；在竞赛过程中发现问题，将取消其竞赛资格；在竞赛后发现问题，将取消其竞赛成绩，收回获奖证书。</w:t>
      </w:r>
    </w:p>
    <w:p w:rsidR="001E1952"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3.</w:t>
      </w:r>
      <w:r w:rsidR="001E1952" w:rsidRPr="00B9621E">
        <w:rPr>
          <w:rFonts w:ascii="仿宋_GB2312" w:eastAsia="仿宋_GB2312" w:hint="eastAsia"/>
          <w:sz w:val="28"/>
          <w:szCs w:val="28"/>
        </w:rPr>
        <w:t>领队会议上</w:t>
      </w:r>
      <w:r w:rsidRPr="00B9621E">
        <w:rPr>
          <w:rFonts w:ascii="仿宋_GB2312" w:eastAsia="仿宋_GB2312" w:hint="eastAsia"/>
          <w:sz w:val="28"/>
          <w:szCs w:val="28"/>
        </w:rPr>
        <w:t>组织领队抽</w:t>
      </w:r>
      <w:r w:rsidR="001E1952" w:rsidRPr="00B9621E">
        <w:rPr>
          <w:rFonts w:ascii="仿宋_GB2312" w:eastAsia="仿宋_GB2312" w:hint="eastAsia"/>
          <w:sz w:val="28"/>
          <w:szCs w:val="28"/>
        </w:rPr>
        <w:t>取“参赛编号”，确定参赛组别（A/B组）和各比赛环节的批次（比赛时间）、同时抽签确定参赛选手参加指定茶艺竞技的茶类、品饮茶艺竞技的茶类和主题；各比赛环节前参赛选手凭“参赛编号”分别抽取指定茶艺竞技的“赛位号”、创新茶艺竞技的参赛顺序（“赛号”）、品饮茶艺竞技的参赛顺序（“赛号”）、茶席创新</w:t>
      </w:r>
      <w:r w:rsidR="001E1952" w:rsidRPr="00B9621E">
        <w:rPr>
          <w:rFonts w:ascii="仿宋_GB2312" w:eastAsia="仿宋_GB2312" w:hint="eastAsia"/>
          <w:sz w:val="28"/>
          <w:szCs w:val="28"/>
        </w:rPr>
        <w:lastRenderedPageBreak/>
        <w:t>竞技的“赛位号”。</w:t>
      </w:r>
    </w:p>
    <w:p w:rsidR="001C0BF0"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4. 参赛选手提前30分钟到达比赛现场报到，比赛开始后不得入场参加比赛，报到时应持本人身份证和学生证，佩戴大赛组委会签发的参赛证、胸牌。只有等比赛正式开始后，方可进行操作。</w:t>
      </w:r>
    </w:p>
    <w:p w:rsidR="001C0BF0"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5. 比赛期间，参赛选手必须严格遵守赛场纪律，除携带竞赛所需自备用具外，其它一律不得带入竞赛现场，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rsidR="001C0BF0"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6. 比赛终止后，不得再进行任何与比赛有关的操作。选手在竞赛过程中不得擅自离开赛场，如有特殊情况，需经裁判人员同意后作特殊处理。</w:t>
      </w:r>
    </w:p>
    <w:p w:rsidR="001C0BF0"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7. 参赛选手应遵守竞赛规则，遵守赛场纪律，服从大赛组委会的指挥和安排，爱护竞赛场地的设备和器材。</w:t>
      </w:r>
    </w:p>
    <w:p w:rsidR="001C0BF0" w:rsidRPr="00B9621E" w:rsidRDefault="001C0BF0"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8. 赛前一天，各领队和选手组织参观设备场地。</w:t>
      </w:r>
    </w:p>
    <w:p w:rsidR="00531BF7" w:rsidRPr="00B9621E" w:rsidRDefault="006F4747" w:rsidP="00DA4E94">
      <w:pPr>
        <w:spacing w:line="560" w:lineRule="exact"/>
        <w:ind w:firstLineChars="200" w:firstLine="562"/>
        <w:jc w:val="left"/>
        <w:rPr>
          <w:rFonts w:ascii="仿宋_GB2312" w:eastAsia="仿宋_GB2312"/>
          <w:b/>
          <w:sz w:val="28"/>
          <w:szCs w:val="28"/>
        </w:rPr>
      </w:pPr>
      <w:r w:rsidRPr="00B9621E">
        <w:rPr>
          <w:rFonts w:ascii="仿宋_GB2312" w:eastAsia="仿宋_GB2312" w:hint="eastAsia"/>
          <w:b/>
          <w:sz w:val="28"/>
          <w:szCs w:val="28"/>
        </w:rPr>
        <w:t>八</w:t>
      </w:r>
      <w:r w:rsidR="00531BF7" w:rsidRPr="00B9621E">
        <w:rPr>
          <w:rFonts w:ascii="仿宋_GB2312" w:eastAsia="仿宋_GB2312" w:hint="eastAsia"/>
          <w:b/>
          <w:sz w:val="28"/>
          <w:szCs w:val="28"/>
        </w:rPr>
        <w:t>、竞赛环境</w:t>
      </w:r>
    </w:p>
    <w:p w:rsidR="009A00AF" w:rsidRPr="00B9621E" w:rsidRDefault="009A00AF"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本次竞赛在指定比赛赛场进行，比赛地点按</w:t>
      </w:r>
      <w:r w:rsidR="006F4747" w:rsidRPr="00B9621E">
        <w:rPr>
          <w:rFonts w:ascii="仿宋_GB2312" w:eastAsia="仿宋_GB2312" w:hint="eastAsia"/>
          <w:sz w:val="28"/>
          <w:szCs w:val="28"/>
        </w:rPr>
        <w:t>四</w:t>
      </w:r>
      <w:r w:rsidRPr="00B9621E">
        <w:rPr>
          <w:rFonts w:ascii="仿宋_GB2312" w:eastAsia="仿宋_GB2312" w:hint="eastAsia"/>
          <w:sz w:val="28"/>
          <w:szCs w:val="28"/>
        </w:rPr>
        <w:t>个环节（</w:t>
      </w:r>
      <w:r w:rsidR="006F4747" w:rsidRPr="00B9621E">
        <w:rPr>
          <w:rFonts w:ascii="仿宋_GB2312" w:eastAsia="仿宋_GB2312" w:hint="eastAsia"/>
          <w:sz w:val="28"/>
          <w:szCs w:val="28"/>
        </w:rPr>
        <w:t>指定茶艺竞技、创新茶艺竞技、品饮茶艺竞技、茶席创新竞技</w:t>
      </w:r>
      <w:r w:rsidRPr="00B9621E">
        <w:rPr>
          <w:rFonts w:ascii="仿宋_GB2312" w:eastAsia="仿宋_GB2312" w:hint="eastAsia"/>
          <w:sz w:val="28"/>
          <w:szCs w:val="28"/>
        </w:rPr>
        <w:t>）分别在浙江经贸职业技术学院体育馆、学生活动中心</w:t>
      </w:r>
      <w:r w:rsidR="006F4747" w:rsidRPr="00B9621E">
        <w:rPr>
          <w:rFonts w:ascii="仿宋_GB2312" w:eastAsia="仿宋_GB2312" w:hint="eastAsia"/>
          <w:sz w:val="28"/>
          <w:szCs w:val="28"/>
        </w:rPr>
        <w:t>、图书馆、</w:t>
      </w:r>
      <w:r w:rsidRPr="00B9621E">
        <w:rPr>
          <w:rFonts w:ascii="仿宋_GB2312" w:eastAsia="仿宋_GB2312" w:hint="eastAsia"/>
          <w:sz w:val="28"/>
          <w:szCs w:val="28"/>
        </w:rPr>
        <w:t>和</w:t>
      </w:r>
      <w:r w:rsidR="006F4747" w:rsidRPr="00B9621E">
        <w:rPr>
          <w:rFonts w:ascii="仿宋_GB2312" w:eastAsia="仿宋_GB2312" w:hint="eastAsia"/>
          <w:sz w:val="28"/>
          <w:szCs w:val="28"/>
        </w:rPr>
        <w:t>爱心湖畔举行</w:t>
      </w:r>
      <w:r w:rsidRPr="00B9621E">
        <w:rPr>
          <w:rFonts w:ascii="仿宋_GB2312" w:eastAsia="仿宋_GB2312" w:hint="eastAsia"/>
          <w:sz w:val="28"/>
          <w:szCs w:val="28"/>
        </w:rPr>
        <w:t>。</w:t>
      </w:r>
    </w:p>
    <w:p w:rsidR="009A00AF" w:rsidRPr="00B9621E" w:rsidRDefault="009A00AF"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1. 各比赛场地环境照明、控温良好，能提供稳定的水、电，并备有供电应急设备和消防设备。</w:t>
      </w:r>
    </w:p>
    <w:p w:rsidR="009A00AF" w:rsidRPr="00B9621E" w:rsidRDefault="009A00AF"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2. 每个环节考核场地面积约为200</w:t>
      </w:r>
      <w:smartTag w:uri="urn:schemas-microsoft-com:office:smarttags" w:element="chmetcnv">
        <w:smartTagPr>
          <w:attr w:name="TCSC" w:val="0"/>
          <w:attr w:name="NumberType" w:val="1"/>
          <w:attr w:name="Negative" w:val="True"/>
          <w:attr w:name="HasSpace" w:val="False"/>
          <w:attr w:name="SourceValue" w:val="300"/>
          <w:attr w:name="UnitName" w:val="m2"/>
        </w:smartTagPr>
        <w:r w:rsidRPr="00B9621E">
          <w:rPr>
            <w:rFonts w:ascii="仿宋_GB2312" w:eastAsia="仿宋_GB2312" w:hint="eastAsia"/>
            <w:sz w:val="28"/>
            <w:szCs w:val="28"/>
          </w:rPr>
          <w:t>-300m</w:t>
        </w:r>
        <w:r w:rsidRPr="00B9621E">
          <w:rPr>
            <w:rFonts w:ascii="仿宋_GB2312" w:eastAsia="仿宋_GB2312" w:hint="eastAsia"/>
            <w:sz w:val="28"/>
            <w:szCs w:val="28"/>
            <w:vertAlign w:val="superscript"/>
          </w:rPr>
          <w:t>2</w:t>
        </w:r>
      </w:smartTag>
      <w:r w:rsidRPr="00B9621E">
        <w:rPr>
          <w:rFonts w:ascii="仿宋_GB2312" w:eastAsia="仿宋_GB2312" w:hint="eastAsia"/>
          <w:sz w:val="28"/>
          <w:szCs w:val="28"/>
        </w:rPr>
        <w:t>，场地内设有相对独立的茶艺台/凳，每个茶艺台按照竞赛环节要求分为不同展示区，每个展示区标明编号。比赛时每队选手占用一个展示区作为比赛用台，其使</w:t>
      </w:r>
      <w:r w:rsidRPr="00B9621E">
        <w:rPr>
          <w:rFonts w:ascii="仿宋_GB2312" w:eastAsia="仿宋_GB2312" w:hint="eastAsia"/>
          <w:sz w:val="28"/>
          <w:szCs w:val="28"/>
        </w:rPr>
        <w:lastRenderedPageBreak/>
        <w:t>用面积为4</w:t>
      </w:r>
      <w:smartTag w:uri="urn:schemas-microsoft-com:office:smarttags" w:element="chmetcnv">
        <w:smartTagPr>
          <w:attr w:name="TCSC" w:val="0"/>
          <w:attr w:name="NumberType" w:val="1"/>
          <w:attr w:name="Negative" w:val="True"/>
          <w:attr w:name="HasSpace" w:val="False"/>
          <w:attr w:name="SourceValue" w:val="5"/>
          <w:attr w:name="UnitName" w:val="m2"/>
        </w:smartTagPr>
        <w:r w:rsidRPr="00B9621E">
          <w:rPr>
            <w:rFonts w:ascii="仿宋_GB2312" w:eastAsia="仿宋_GB2312" w:hint="eastAsia"/>
            <w:sz w:val="28"/>
            <w:szCs w:val="28"/>
          </w:rPr>
          <w:t>-5m</w:t>
        </w:r>
        <w:r w:rsidRPr="00B9621E">
          <w:rPr>
            <w:rFonts w:ascii="仿宋_GB2312" w:eastAsia="仿宋_GB2312" w:hint="eastAsia"/>
            <w:sz w:val="28"/>
            <w:szCs w:val="28"/>
            <w:vertAlign w:val="superscript"/>
          </w:rPr>
          <w:t>2</w:t>
        </w:r>
      </w:smartTag>
      <w:r w:rsidRPr="00B9621E">
        <w:rPr>
          <w:rFonts w:ascii="仿宋_GB2312" w:eastAsia="仿宋_GB2312" w:hint="eastAsia"/>
          <w:sz w:val="28"/>
          <w:szCs w:val="28"/>
        </w:rPr>
        <w:t>，比赛场地设有音响设备、</w:t>
      </w:r>
      <w:r w:rsidR="00FE4B52" w:rsidRPr="00B9621E">
        <w:rPr>
          <w:rFonts w:ascii="仿宋_GB2312" w:eastAsia="仿宋_GB2312" w:hint="eastAsia"/>
          <w:sz w:val="28"/>
          <w:szCs w:val="28"/>
        </w:rPr>
        <w:t>投影设备、热</w:t>
      </w:r>
      <w:r w:rsidRPr="00B9621E">
        <w:rPr>
          <w:rFonts w:ascii="仿宋_GB2312" w:eastAsia="仿宋_GB2312" w:hint="eastAsia"/>
          <w:sz w:val="28"/>
          <w:szCs w:val="28"/>
        </w:rPr>
        <w:t>水</w:t>
      </w:r>
      <w:r w:rsidR="00FE4B52" w:rsidRPr="00B9621E">
        <w:rPr>
          <w:rFonts w:ascii="仿宋_GB2312" w:eastAsia="仿宋_GB2312" w:hint="eastAsia"/>
          <w:sz w:val="28"/>
          <w:szCs w:val="28"/>
        </w:rPr>
        <w:t>瓶</w:t>
      </w:r>
      <w:r w:rsidRPr="00B9621E">
        <w:rPr>
          <w:rFonts w:ascii="仿宋_GB2312" w:eastAsia="仿宋_GB2312" w:hint="eastAsia"/>
          <w:sz w:val="28"/>
          <w:szCs w:val="28"/>
        </w:rPr>
        <w:t>，供选手使用。</w:t>
      </w:r>
    </w:p>
    <w:p w:rsidR="009A00AF" w:rsidRPr="00B9621E" w:rsidRDefault="009A00AF" w:rsidP="00DA4E94">
      <w:pPr>
        <w:spacing w:line="560" w:lineRule="exact"/>
        <w:ind w:firstLineChars="200" w:firstLine="560"/>
        <w:jc w:val="left"/>
        <w:rPr>
          <w:rFonts w:ascii="仿宋_GB2312" w:eastAsia="仿宋_GB2312"/>
          <w:b/>
          <w:sz w:val="28"/>
          <w:szCs w:val="28"/>
        </w:rPr>
      </w:pPr>
      <w:r w:rsidRPr="00B9621E">
        <w:rPr>
          <w:rFonts w:ascii="仿宋_GB2312" w:eastAsia="仿宋_GB2312" w:hint="eastAsia"/>
          <w:sz w:val="28"/>
          <w:szCs w:val="28"/>
        </w:rPr>
        <w:t>3. 在竞赛不被干扰的前提下赛场全面开放，欢迎各界人</w:t>
      </w:r>
      <w:r w:rsidR="006C5E53" w:rsidRPr="00B9621E">
        <w:rPr>
          <w:rFonts w:ascii="仿宋_GB2312" w:eastAsia="仿宋_GB2312" w:hint="eastAsia"/>
          <w:sz w:val="28"/>
          <w:szCs w:val="28"/>
        </w:rPr>
        <w:t>士</w:t>
      </w:r>
      <w:r w:rsidRPr="00B9621E">
        <w:rPr>
          <w:rFonts w:ascii="仿宋_GB2312" w:eastAsia="仿宋_GB2312" w:hint="eastAsia"/>
          <w:sz w:val="28"/>
          <w:szCs w:val="28"/>
        </w:rPr>
        <w:t>沿指定路线、在指定区域内现场观赛。</w:t>
      </w:r>
    </w:p>
    <w:p w:rsidR="00531BF7" w:rsidRPr="00B9621E" w:rsidRDefault="00434D52" w:rsidP="00DA4E94">
      <w:pPr>
        <w:spacing w:line="560" w:lineRule="exact"/>
        <w:ind w:firstLineChars="200" w:firstLine="562"/>
        <w:jc w:val="left"/>
        <w:rPr>
          <w:rFonts w:ascii="仿宋_GB2312" w:eastAsia="仿宋_GB2312"/>
          <w:b/>
          <w:sz w:val="28"/>
          <w:szCs w:val="28"/>
        </w:rPr>
      </w:pPr>
      <w:r w:rsidRPr="00B9621E">
        <w:rPr>
          <w:rFonts w:ascii="仿宋_GB2312" w:eastAsia="仿宋_GB2312" w:hint="eastAsia"/>
          <w:b/>
          <w:sz w:val="28"/>
          <w:szCs w:val="28"/>
        </w:rPr>
        <w:t>九</w:t>
      </w:r>
      <w:r w:rsidR="00531BF7" w:rsidRPr="00B9621E">
        <w:rPr>
          <w:rFonts w:ascii="仿宋_GB2312" w:eastAsia="仿宋_GB2312" w:hint="eastAsia"/>
          <w:b/>
          <w:sz w:val="28"/>
          <w:szCs w:val="28"/>
        </w:rPr>
        <w:t>、技术规范</w:t>
      </w:r>
    </w:p>
    <w:p w:rsidR="005B5666" w:rsidRPr="00B9621E" w:rsidRDefault="005B5666" w:rsidP="00DA4E94">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竞赛项目的命题结合茶艺师职业岗位的技能需求，并参照《茶艺师国家职业标准》（高级（国家职业资格三级）、技师（国家职业资格二级））中相关标准制定。</w:t>
      </w:r>
      <w:r w:rsidRPr="00B9621E">
        <w:rPr>
          <w:rFonts w:eastAsia="仿宋_GB2312" w:hint="eastAsia"/>
          <w:sz w:val="28"/>
          <w:szCs w:val="28"/>
        </w:rPr>
        <w:t> </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（一）</w:t>
      </w:r>
      <w:r w:rsidR="00AE7D2F" w:rsidRPr="00B9621E">
        <w:rPr>
          <w:rFonts w:ascii="仿宋_GB2312" w:eastAsia="仿宋_GB2312" w:hint="eastAsia"/>
          <w:sz w:val="28"/>
          <w:szCs w:val="28"/>
        </w:rPr>
        <w:t>比赛</w:t>
      </w:r>
      <w:r w:rsidRPr="00B9621E">
        <w:rPr>
          <w:rFonts w:ascii="仿宋_GB2312" w:eastAsia="仿宋_GB2312" w:hint="eastAsia"/>
          <w:sz w:val="28"/>
          <w:szCs w:val="28"/>
        </w:rPr>
        <w:t>知识</w:t>
      </w:r>
      <w:r w:rsidR="00AE7D2F" w:rsidRPr="00B9621E">
        <w:rPr>
          <w:rFonts w:ascii="仿宋_GB2312" w:eastAsia="仿宋_GB2312" w:hint="eastAsia"/>
          <w:sz w:val="28"/>
          <w:szCs w:val="28"/>
        </w:rPr>
        <w:t>点</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1．茶文化基本知识</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（1）中国用茶的源流；  （2）饮茶方法的演变；</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（3）茶文化的精神；    （4）中外饮茶风俗。</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2.茶叶知识</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（1）茶树基本知识；    </w:t>
      </w:r>
      <w:r w:rsidR="0074727A" w:rsidRPr="00B9621E">
        <w:rPr>
          <w:rFonts w:ascii="仿宋_GB2312" w:eastAsia="仿宋_GB2312" w:hint="eastAsia"/>
          <w:sz w:val="28"/>
          <w:szCs w:val="28"/>
        </w:rPr>
        <w:t xml:space="preserve"> </w:t>
      </w:r>
      <w:r w:rsidRPr="00B9621E">
        <w:rPr>
          <w:rFonts w:ascii="仿宋_GB2312" w:eastAsia="仿宋_GB2312" w:hint="eastAsia"/>
          <w:sz w:val="28"/>
          <w:szCs w:val="28"/>
        </w:rPr>
        <w:t>（2）茶叶种类；</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（3）名茶及其产地；    </w:t>
      </w:r>
      <w:r w:rsidR="0074727A" w:rsidRPr="00B9621E">
        <w:rPr>
          <w:rFonts w:ascii="仿宋_GB2312" w:eastAsia="仿宋_GB2312" w:hint="eastAsia"/>
          <w:sz w:val="28"/>
          <w:szCs w:val="28"/>
        </w:rPr>
        <w:t xml:space="preserve"> </w:t>
      </w:r>
      <w:r w:rsidRPr="00B9621E">
        <w:rPr>
          <w:rFonts w:ascii="仿宋_GB2312" w:eastAsia="仿宋_GB2312" w:hint="eastAsia"/>
          <w:sz w:val="28"/>
          <w:szCs w:val="28"/>
        </w:rPr>
        <w:t>（4）茶叶品质鉴别知识；</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（5）茶叶保管方法。</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3．茶具知识</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（1）茶具的种类及产地；</w:t>
      </w:r>
      <w:r w:rsidR="0074727A" w:rsidRPr="00B9621E">
        <w:rPr>
          <w:rFonts w:ascii="仿宋_GB2312" w:eastAsia="仿宋_GB2312" w:hint="eastAsia"/>
          <w:sz w:val="28"/>
          <w:szCs w:val="28"/>
        </w:rPr>
        <w:t xml:space="preserve"> </w:t>
      </w:r>
      <w:r w:rsidRPr="00B9621E">
        <w:rPr>
          <w:rFonts w:ascii="仿宋_GB2312" w:eastAsia="仿宋_GB2312" w:hint="eastAsia"/>
          <w:sz w:val="28"/>
          <w:szCs w:val="28"/>
        </w:rPr>
        <w:t>（2）瓷器茶具</w:t>
      </w:r>
      <w:r w:rsidR="00A84900" w:rsidRPr="00B9621E">
        <w:rPr>
          <w:rFonts w:ascii="仿宋_GB2312" w:eastAsia="仿宋_GB2312" w:hint="eastAsia"/>
          <w:sz w:val="28"/>
          <w:szCs w:val="28"/>
        </w:rPr>
        <w:t>；</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 xml:space="preserve">（3）紫砂茶具；        </w:t>
      </w:r>
      <w:r w:rsidR="0074727A" w:rsidRPr="00B9621E">
        <w:rPr>
          <w:rFonts w:ascii="仿宋_GB2312" w:eastAsia="仿宋_GB2312" w:hint="eastAsia"/>
          <w:sz w:val="28"/>
          <w:szCs w:val="28"/>
        </w:rPr>
        <w:t xml:space="preserve"> </w:t>
      </w:r>
      <w:r w:rsidRPr="00B9621E">
        <w:rPr>
          <w:rFonts w:ascii="仿宋_GB2312" w:eastAsia="仿宋_GB2312" w:hint="eastAsia"/>
          <w:sz w:val="28"/>
          <w:szCs w:val="28"/>
        </w:rPr>
        <w:t>（4）其他茶具。</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4．品茗用水知识</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（1）品茶与用水的关系；</w:t>
      </w:r>
      <w:r w:rsidR="0074727A" w:rsidRPr="00B9621E">
        <w:rPr>
          <w:rFonts w:ascii="仿宋_GB2312" w:eastAsia="仿宋_GB2312" w:hint="eastAsia"/>
          <w:sz w:val="28"/>
          <w:szCs w:val="28"/>
        </w:rPr>
        <w:t xml:space="preserve"> </w:t>
      </w:r>
      <w:r w:rsidRPr="00B9621E">
        <w:rPr>
          <w:rFonts w:ascii="仿宋_GB2312" w:eastAsia="仿宋_GB2312" w:hint="eastAsia"/>
          <w:sz w:val="28"/>
          <w:szCs w:val="28"/>
        </w:rPr>
        <w:t>（2）品茗用水的分类；</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（3）品茗用水的选择方法。</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5．茶艺基本知识</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（1）品饮要义；         （2）冲泡技巧；</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w:t>
      </w:r>
      <w:r w:rsidR="00BD7D70" w:rsidRPr="00B9621E">
        <w:rPr>
          <w:rFonts w:ascii="仿宋_GB2312" w:eastAsia="仿宋_GB2312" w:hint="eastAsia"/>
          <w:sz w:val="28"/>
          <w:szCs w:val="28"/>
        </w:rPr>
        <w:t xml:space="preserve">茶席布置；        </w:t>
      </w:r>
      <w:r w:rsidR="0074727A" w:rsidRPr="00B9621E">
        <w:rPr>
          <w:rFonts w:ascii="仿宋_GB2312" w:eastAsia="仿宋_GB2312" w:hint="eastAsia"/>
          <w:sz w:val="28"/>
          <w:szCs w:val="28"/>
        </w:rPr>
        <w:t xml:space="preserve"> </w:t>
      </w:r>
      <w:r w:rsidR="00BD7D70" w:rsidRPr="00B9621E">
        <w:rPr>
          <w:rFonts w:ascii="仿宋_GB2312" w:eastAsia="仿宋_GB2312" w:hint="eastAsia"/>
          <w:sz w:val="28"/>
          <w:szCs w:val="28"/>
        </w:rPr>
        <w:t>（4）茶艺礼仪</w:t>
      </w:r>
      <w:r w:rsidRPr="00B9621E">
        <w:rPr>
          <w:rFonts w:ascii="仿宋_GB2312" w:eastAsia="仿宋_GB2312" w:hint="eastAsia"/>
          <w:sz w:val="28"/>
          <w:szCs w:val="28"/>
        </w:rPr>
        <w:t>。</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lastRenderedPageBreak/>
        <w:t>6．科学饮茶</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（1）茶叶主要成分；      （2）科学饮茶常识。</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7．食品与茶叶营养卫生</w:t>
      </w:r>
    </w:p>
    <w:p w:rsidR="005B5666" w:rsidRPr="00B9621E" w:rsidRDefault="005B5666"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（1）食品与茶叶卫生基础知识；（2）饮食业食品卫生制度。</w:t>
      </w:r>
    </w:p>
    <w:p w:rsidR="005B5666" w:rsidRPr="00B9621E" w:rsidRDefault="00AE7D2F" w:rsidP="00DA4E94">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（二）比赛技能点</w:t>
      </w:r>
      <w:r w:rsidR="000E394B" w:rsidRPr="00B9621E">
        <w:rPr>
          <w:rFonts w:ascii="仿宋_GB2312" w:eastAsia="仿宋_GB2312" w:hint="eastAsia"/>
          <w:sz w:val="28"/>
          <w:szCs w:val="28"/>
        </w:rPr>
        <w:t>及</w:t>
      </w:r>
      <w:r w:rsidR="005B5666" w:rsidRPr="00B9621E">
        <w:rPr>
          <w:rFonts w:ascii="仿宋_GB2312" w:eastAsia="仿宋_GB2312" w:hint="eastAsia"/>
          <w:sz w:val="28"/>
          <w:szCs w:val="28"/>
        </w:rPr>
        <w:t>要求</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6"/>
        <w:gridCol w:w="4719"/>
        <w:gridCol w:w="2618"/>
      </w:tblGrid>
      <w:tr w:rsidR="005B5666" w:rsidRPr="00B9621E">
        <w:trPr>
          <w:trHeight w:val="454"/>
          <w:jc w:val="center"/>
        </w:trPr>
        <w:tc>
          <w:tcPr>
            <w:tcW w:w="1466" w:type="dxa"/>
            <w:tcMar>
              <w:top w:w="0" w:type="dxa"/>
              <w:left w:w="0" w:type="dxa"/>
              <w:bottom w:w="0" w:type="dxa"/>
              <w:right w:w="0" w:type="dxa"/>
            </w:tcMar>
            <w:vAlign w:val="center"/>
          </w:tcPr>
          <w:p w:rsidR="005B5666" w:rsidRPr="00B9621E" w:rsidRDefault="005B5666" w:rsidP="005B5666">
            <w:pPr>
              <w:widowControl/>
              <w:autoSpaceDN w:val="0"/>
              <w:spacing w:line="360" w:lineRule="auto"/>
              <w:jc w:val="center"/>
              <w:rPr>
                <w:rFonts w:ascii="仿宋_GB2312" w:eastAsia="仿宋_GB2312" w:hAnsi="仿宋"/>
                <w:b/>
                <w:sz w:val="24"/>
              </w:rPr>
            </w:pPr>
            <w:r w:rsidRPr="00B9621E">
              <w:rPr>
                <w:rFonts w:ascii="仿宋_GB2312" w:eastAsia="仿宋_GB2312" w:hAnsi="仿宋" w:hint="eastAsia"/>
                <w:b/>
                <w:kern w:val="0"/>
                <w:sz w:val="24"/>
              </w:rPr>
              <w:t>竞赛内容</w:t>
            </w:r>
          </w:p>
        </w:tc>
        <w:tc>
          <w:tcPr>
            <w:tcW w:w="4719" w:type="dxa"/>
            <w:tcMar>
              <w:top w:w="0" w:type="dxa"/>
              <w:left w:w="0" w:type="dxa"/>
              <w:bottom w:w="0" w:type="dxa"/>
              <w:right w:w="0" w:type="dxa"/>
            </w:tcMar>
            <w:vAlign w:val="center"/>
          </w:tcPr>
          <w:p w:rsidR="005B5666" w:rsidRPr="00B9621E" w:rsidRDefault="005B5666" w:rsidP="005B5666">
            <w:pPr>
              <w:widowControl/>
              <w:autoSpaceDN w:val="0"/>
              <w:spacing w:line="360" w:lineRule="auto"/>
              <w:jc w:val="center"/>
              <w:rPr>
                <w:rFonts w:ascii="仿宋_GB2312" w:eastAsia="仿宋_GB2312" w:hAnsi="仿宋"/>
                <w:b/>
                <w:sz w:val="24"/>
              </w:rPr>
            </w:pPr>
            <w:r w:rsidRPr="00B9621E">
              <w:rPr>
                <w:rFonts w:ascii="仿宋_GB2312" w:eastAsia="仿宋_GB2312" w:hAnsi="仿宋" w:hint="eastAsia"/>
                <w:b/>
                <w:kern w:val="0"/>
                <w:sz w:val="24"/>
              </w:rPr>
              <w:t>技能</w:t>
            </w:r>
            <w:r w:rsidR="00AE7D2F" w:rsidRPr="00B9621E">
              <w:rPr>
                <w:rFonts w:ascii="仿宋_GB2312" w:eastAsia="仿宋_GB2312" w:hAnsi="仿宋" w:hint="eastAsia"/>
                <w:b/>
                <w:kern w:val="0"/>
                <w:sz w:val="24"/>
              </w:rPr>
              <w:t>点</w:t>
            </w:r>
            <w:r w:rsidRPr="00B9621E">
              <w:rPr>
                <w:rFonts w:ascii="仿宋_GB2312" w:eastAsia="仿宋_GB2312" w:hAnsi="仿宋" w:hint="eastAsia"/>
                <w:b/>
                <w:kern w:val="0"/>
                <w:sz w:val="24"/>
              </w:rPr>
              <w:t>要求</w:t>
            </w:r>
          </w:p>
        </w:tc>
        <w:tc>
          <w:tcPr>
            <w:tcW w:w="2618" w:type="dxa"/>
            <w:tcMar>
              <w:top w:w="0" w:type="dxa"/>
              <w:left w:w="0" w:type="dxa"/>
              <w:bottom w:w="0" w:type="dxa"/>
              <w:right w:w="0" w:type="dxa"/>
            </w:tcMar>
            <w:vAlign w:val="center"/>
          </w:tcPr>
          <w:p w:rsidR="005B5666" w:rsidRPr="00B9621E" w:rsidRDefault="005B5666" w:rsidP="005B5666">
            <w:pPr>
              <w:widowControl/>
              <w:autoSpaceDN w:val="0"/>
              <w:spacing w:line="360" w:lineRule="auto"/>
              <w:jc w:val="center"/>
              <w:rPr>
                <w:rFonts w:ascii="仿宋_GB2312" w:eastAsia="仿宋_GB2312" w:hAnsi="仿宋"/>
                <w:b/>
                <w:sz w:val="24"/>
              </w:rPr>
            </w:pPr>
            <w:r w:rsidRPr="00B9621E">
              <w:rPr>
                <w:rFonts w:ascii="仿宋_GB2312" w:eastAsia="仿宋_GB2312" w:hAnsi="仿宋" w:hint="eastAsia"/>
                <w:b/>
                <w:kern w:val="0"/>
                <w:sz w:val="24"/>
              </w:rPr>
              <w:t>相关知识</w:t>
            </w:r>
          </w:p>
        </w:tc>
      </w:tr>
      <w:tr w:rsidR="005B5666" w:rsidRPr="00B9621E">
        <w:trPr>
          <w:trHeight w:val="15"/>
          <w:jc w:val="center"/>
        </w:trPr>
        <w:tc>
          <w:tcPr>
            <w:tcW w:w="1466" w:type="dxa"/>
            <w:tcMar>
              <w:top w:w="0" w:type="dxa"/>
              <w:left w:w="0" w:type="dxa"/>
              <w:bottom w:w="0" w:type="dxa"/>
              <w:right w:w="0" w:type="dxa"/>
            </w:tcMar>
            <w:vAlign w:val="center"/>
          </w:tcPr>
          <w:p w:rsidR="005B5666" w:rsidRPr="00B9621E" w:rsidRDefault="005B5666" w:rsidP="005B5666">
            <w:pPr>
              <w:widowControl/>
              <w:autoSpaceDN w:val="0"/>
              <w:spacing w:line="360" w:lineRule="auto"/>
              <w:jc w:val="center"/>
              <w:rPr>
                <w:rFonts w:ascii="仿宋_GB2312" w:eastAsia="仿宋_GB2312" w:hAnsi="仿宋"/>
                <w:sz w:val="24"/>
              </w:rPr>
            </w:pPr>
            <w:r w:rsidRPr="00B9621E">
              <w:rPr>
                <w:rFonts w:ascii="仿宋_GB2312" w:eastAsia="仿宋_GB2312" w:hAnsi="仿宋" w:hint="eastAsia"/>
                <w:kern w:val="0"/>
                <w:sz w:val="24"/>
              </w:rPr>
              <w:t xml:space="preserve"> 1.茶艺准备</w:t>
            </w:r>
          </w:p>
        </w:tc>
        <w:tc>
          <w:tcPr>
            <w:tcW w:w="4719" w:type="dxa"/>
            <w:tcMar>
              <w:top w:w="0" w:type="dxa"/>
              <w:left w:w="0" w:type="dxa"/>
              <w:bottom w:w="0" w:type="dxa"/>
              <w:right w:w="0" w:type="dxa"/>
            </w:tcMar>
          </w:tcPr>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⑴</w:t>
            </w:r>
            <w:r w:rsidRPr="00B9621E">
              <w:rPr>
                <w:rFonts w:ascii="仿宋_GB2312" w:eastAsia="仿宋_GB2312" w:hAnsi="仿宋" w:hint="eastAsia"/>
                <w:kern w:val="0"/>
                <w:sz w:val="24"/>
              </w:rPr>
              <w:t>能够介绍主要名优茶产地及品质特征</w:t>
            </w:r>
          </w:p>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⑵</w:t>
            </w:r>
            <w:r w:rsidRPr="00B9621E">
              <w:rPr>
                <w:rFonts w:ascii="仿宋_GB2312" w:eastAsia="仿宋_GB2312" w:hAnsi="仿宋" w:hint="eastAsia"/>
                <w:kern w:val="0"/>
                <w:sz w:val="24"/>
              </w:rPr>
              <w:t>能够介绍主要瓷器茶具的款式及特点</w:t>
            </w:r>
          </w:p>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⑶</w:t>
            </w:r>
            <w:r w:rsidRPr="00B9621E">
              <w:rPr>
                <w:rFonts w:ascii="仿宋_GB2312" w:eastAsia="仿宋_GB2312" w:hAnsi="仿宋" w:hint="eastAsia"/>
                <w:kern w:val="0"/>
                <w:sz w:val="24"/>
              </w:rPr>
              <w:t>能够介绍紫砂壶主要制作名家及其特色</w:t>
            </w:r>
          </w:p>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⑷</w:t>
            </w:r>
            <w:r w:rsidRPr="00B9621E">
              <w:rPr>
                <w:rFonts w:ascii="仿宋_GB2312" w:eastAsia="仿宋_GB2312" w:hAnsi="仿宋" w:hint="eastAsia"/>
                <w:kern w:val="0"/>
                <w:sz w:val="24"/>
              </w:rPr>
              <w:t>能够正确选用少数民族茶饮的器具、服饰</w:t>
            </w:r>
          </w:p>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⑸</w:t>
            </w:r>
            <w:r w:rsidRPr="00B9621E">
              <w:rPr>
                <w:rFonts w:ascii="仿宋_GB2312" w:eastAsia="仿宋_GB2312" w:hAnsi="仿宋" w:hint="eastAsia"/>
                <w:kern w:val="0"/>
                <w:sz w:val="24"/>
              </w:rPr>
              <w:t>能够准备饮茶的器物</w:t>
            </w:r>
          </w:p>
        </w:tc>
        <w:tc>
          <w:tcPr>
            <w:tcW w:w="2618" w:type="dxa"/>
            <w:tcMar>
              <w:top w:w="0" w:type="dxa"/>
              <w:left w:w="0" w:type="dxa"/>
              <w:bottom w:w="0" w:type="dxa"/>
              <w:right w:w="0" w:type="dxa"/>
            </w:tcMar>
            <w:vAlign w:val="center"/>
          </w:tcPr>
          <w:p w:rsidR="005B5666" w:rsidRPr="00B9621E" w:rsidRDefault="005B5666" w:rsidP="005B5666">
            <w:pPr>
              <w:widowControl/>
              <w:autoSpaceDN w:val="0"/>
              <w:spacing w:line="360" w:lineRule="auto"/>
              <w:ind w:leftChars="42" w:left="88"/>
              <w:jc w:val="left"/>
              <w:rPr>
                <w:rFonts w:ascii="仿宋_GB2312" w:eastAsia="仿宋_GB2312" w:hAnsi="仿宋"/>
                <w:kern w:val="0"/>
                <w:sz w:val="24"/>
              </w:rPr>
            </w:pPr>
            <w:r w:rsidRPr="00B9621E">
              <w:rPr>
                <w:rFonts w:ascii="仿宋_GB2312" w:eastAsia="仿宋_GB2312" w:hAnsi="仿宋" w:cs="宋体" w:hint="eastAsia"/>
                <w:kern w:val="0"/>
                <w:sz w:val="24"/>
              </w:rPr>
              <w:t>⑴</w:t>
            </w:r>
            <w:r w:rsidRPr="00B9621E">
              <w:rPr>
                <w:rFonts w:ascii="仿宋_GB2312" w:eastAsia="仿宋_GB2312" w:hAnsi="仿宋" w:hint="eastAsia"/>
                <w:kern w:val="0"/>
                <w:sz w:val="24"/>
              </w:rPr>
              <w:t>茶叶品质知识</w:t>
            </w:r>
          </w:p>
          <w:p w:rsidR="005B5666" w:rsidRPr="00B9621E" w:rsidRDefault="005B5666" w:rsidP="005B5666">
            <w:pPr>
              <w:widowControl/>
              <w:autoSpaceDN w:val="0"/>
              <w:spacing w:line="360" w:lineRule="auto"/>
              <w:ind w:leftChars="42" w:left="88"/>
              <w:jc w:val="left"/>
              <w:rPr>
                <w:rFonts w:ascii="仿宋_GB2312" w:eastAsia="仿宋_GB2312" w:hAnsi="仿宋"/>
                <w:sz w:val="24"/>
              </w:rPr>
            </w:pPr>
            <w:r w:rsidRPr="00B9621E">
              <w:rPr>
                <w:rFonts w:ascii="仿宋_GB2312" w:eastAsia="仿宋_GB2312" w:hAnsi="仿宋" w:cs="宋体" w:hint="eastAsia"/>
                <w:kern w:val="0"/>
                <w:sz w:val="24"/>
              </w:rPr>
              <w:t>⑵</w:t>
            </w:r>
            <w:r w:rsidRPr="00B9621E">
              <w:rPr>
                <w:rFonts w:ascii="仿宋_GB2312" w:eastAsia="仿宋_GB2312" w:hAnsi="仿宋" w:hint="eastAsia"/>
                <w:kern w:val="0"/>
                <w:sz w:val="24"/>
              </w:rPr>
              <w:t>茶叶产地知识</w:t>
            </w:r>
          </w:p>
        </w:tc>
      </w:tr>
      <w:tr w:rsidR="005B5666" w:rsidRPr="00B9621E">
        <w:trPr>
          <w:trHeight w:val="765"/>
          <w:jc w:val="center"/>
        </w:trPr>
        <w:tc>
          <w:tcPr>
            <w:tcW w:w="1466" w:type="dxa"/>
            <w:tcMar>
              <w:top w:w="0" w:type="dxa"/>
              <w:left w:w="0" w:type="dxa"/>
              <w:bottom w:w="0" w:type="dxa"/>
              <w:right w:w="0" w:type="dxa"/>
            </w:tcMar>
            <w:vAlign w:val="center"/>
          </w:tcPr>
          <w:p w:rsidR="005B5666" w:rsidRPr="00B9621E" w:rsidRDefault="005B5666" w:rsidP="005B5666">
            <w:pPr>
              <w:widowControl/>
              <w:autoSpaceDN w:val="0"/>
              <w:spacing w:line="360" w:lineRule="auto"/>
              <w:jc w:val="center"/>
              <w:rPr>
                <w:rFonts w:ascii="仿宋_GB2312" w:eastAsia="仿宋_GB2312" w:hAnsi="仿宋"/>
                <w:sz w:val="24"/>
              </w:rPr>
            </w:pPr>
            <w:r w:rsidRPr="00B9621E">
              <w:rPr>
                <w:rFonts w:ascii="仿宋_GB2312" w:eastAsia="仿宋_GB2312" w:hAnsi="仿宋" w:hint="eastAsia"/>
                <w:kern w:val="0"/>
                <w:sz w:val="24"/>
              </w:rPr>
              <w:t>2.茶艺演示</w:t>
            </w:r>
          </w:p>
        </w:tc>
        <w:tc>
          <w:tcPr>
            <w:tcW w:w="4719" w:type="dxa"/>
            <w:tcMar>
              <w:top w:w="0" w:type="dxa"/>
              <w:left w:w="0" w:type="dxa"/>
              <w:bottom w:w="0" w:type="dxa"/>
              <w:right w:w="0" w:type="dxa"/>
            </w:tcMar>
          </w:tcPr>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⑴</w:t>
            </w:r>
            <w:r w:rsidRPr="00B9621E">
              <w:rPr>
                <w:rFonts w:ascii="仿宋_GB2312" w:eastAsia="仿宋_GB2312" w:hAnsi="仿宋" w:hint="eastAsia"/>
                <w:kern w:val="0"/>
                <w:sz w:val="24"/>
              </w:rPr>
              <w:t>能够掌握各地风味茶饮和少数民族茶饮的操作（3种以上）</w:t>
            </w:r>
          </w:p>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⑵</w:t>
            </w:r>
            <w:r w:rsidRPr="00B9621E">
              <w:rPr>
                <w:rFonts w:ascii="仿宋_GB2312" w:eastAsia="仿宋_GB2312" w:hAnsi="仿宋" w:hint="eastAsia"/>
                <w:kern w:val="0"/>
                <w:sz w:val="24"/>
              </w:rPr>
              <w:t>能够独立组织茶艺表演并介绍其文化内涵</w:t>
            </w:r>
          </w:p>
          <w:p w:rsidR="005B5666" w:rsidRPr="00B9621E" w:rsidRDefault="005B5666" w:rsidP="005B5666">
            <w:pPr>
              <w:widowControl/>
              <w:autoSpaceDN w:val="0"/>
              <w:spacing w:line="360" w:lineRule="auto"/>
              <w:ind w:leftChars="64" w:left="134"/>
              <w:jc w:val="left"/>
              <w:rPr>
                <w:rFonts w:ascii="仿宋_GB2312" w:eastAsia="仿宋_GB2312" w:hAnsi="仿宋"/>
                <w:sz w:val="24"/>
              </w:rPr>
            </w:pPr>
            <w:r w:rsidRPr="00B9621E">
              <w:rPr>
                <w:rFonts w:ascii="仿宋_GB2312" w:eastAsia="仿宋_GB2312" w:hAnsi="仿宋" w:cs="宋体" w:hint="eastAsia"/>
                <w:kern w:val="0"/>
                <w:sz w:val="24"/>
              </w:rPr>
              <w:t>⑶</w:t>
            </w:r>
            <w:r w:rsidRPr="00B9621E">
              <w:rPr>
                <w:rFonts w:ascii="仿宋_GB2312" w:eastAsia="仿宋_GB2312" w:hAnsi="仿宋" w:hint="eastAsia"/>
                <w:kern w:val="0"/>
                <w:sz w:val="24"/>
              </w:rPr>
              <w:t>能够配制调饮茶（3种以上）</w:t>
            </w:r>
          </w:p>
        </w:tc>
        <w:tc>
          <w:tcPr>
            <w:tcW w:w="2618" w:type="dxa"/>
            <w:tcMar>
              <w:top w:w="0" w:type="dxa"/>
              <w:left w:w="0" w:type="dxa"/>
              <w:bottom w:w="0" w:type="dxa"/>
              <w:right w:w="0" w:type="dxa"/>
            </w:tcMar>
            <w:vAlign w:val="center"/>
          </w:tcPr>
          <w:p w:rsidR="0074727A" w:rsidRPr="00B9621E" w:rsidRDefault="005B5666" w:rsidP="00DD4863">
            <w:pPr>
              <w:widowControl/>
              <w:numPr>
                <w:ilvl w:val="0"/>
                <w:numId w:val="5"/>
              </w:numPr>
              <w:autoSpaceDN w:val="0"/>
              <w:spacing w:line="360" w:lineRule="auto"/>
              <w:jc w:val="left"/>
              <w:rPr>
                <w:rFonts w:ascii="仿宋_GB2312" w:eastAsia="仿宋_GB2312" w:hAnsi="仿宋"/>
                <w:kern w:val="0"/>
                <w:sz w:val="24"/>
              </w:rPr>
            </w:pPr>
            <w:r w:rsidRPr="00B9621E">
              <w:rPr>
                <w:rFonts w:ascii="仿宋_GB2312" w:eastAsia="仿宋_GB2312" w:hAnsi="仿宋" w:hint="eastAsia"/>
                <w:kern w:val="0"/>
                <w:sz w:val="24"/>
              </w:rPr>
              <w:t>茶艺表演美学特征知</w:t>
            </w:r>
          </w:p>
          <w:p w:rsidR="005B5666" w:rsidRPr="00B9621E" w:rsidRDefault="005B5666" w:rsidP="0074727A">
            <w:pPr>
              <w:widowControl/>
              <w:autoSpaceDN w:val="0"/>
              <w:spacing w:line="360" w:lineRule="auto"/>
              <w:ind w:left="88"/>
              <w:jc w:val="left"/>
              <w:rPr>
                <w:rFonts w:ascii="仿宋_GB2312" w:eastAsia="仿宋_GB2312" w:hAnsi="仿宋"/>
                <w:kern w:val="0"/>
                <w:sz w:val="24"/>
              </w:rPr>
            </w:pPr>
            <w:r w:rsidRPr="00B9621E">
              <w:rPr>
                <w:rFonts w:ascii="仿宋_GB2312" w:eastAsia="仿宋_GB2312" w:hAnsi="仿宋" w:hint="eastAsia"/>
                <w:kern w:val="0"/>
                <w:sz w:val="24"/>
              </w:rPr>
              <w:t>识</w:t>
            </w:r>
            <w:r w:rsidR="00DD4863" w:rsidRPr="00B9621E">
              <w:rPr>
                <w:rFonts w:ascii="仿宋_GB2312" w:eastAsia="仿宋_GB2312" w:hAnsi="仿宋" w:hint="eastAsia"/>
                <w:kern w:val="0"/>
                <w:sz w:val="24"/>
              </w:rPr>
              <w:t>美学、礼仪、传统文化</w:t>
            </w:r>
          </w:p>
          <w:p w:rsidR="005B5666" w:rsidRPr="00B9621E" w:rsidRDefault="005B5666" w:rsidP="005B5666">
            <w:pPr>
              <w:widowControl/>
              <w:autoSpaceDN w:val="0"/>
              <w:spacing w:line="360" w:lineRule="auto"/>
              <w:ind w:leftChars="42" w:left="88"/>
              <w:jc w:val="left"/>
              <w:rPr>
                <w:rFonts w:ascii="仿宋_GB2312" w:eastAsia="仿宋_GB2312" w:hAnsi="仿宋"/>
                <w:sz w:val="24"/>
              </w:rPr>
            </w:pPr>
            <w:r w:rsidRPr="00B9621E">
              <w:rPr>
                <w:rFonts w:ascii="仿宋_GB2312" w:eastAsia="仿宋_GB2312" w:hAnsi="仿宋" w:cs="宋体" w:hint="eastAsia"/>
                <w:kern w:val="0"/>
                <w:sz w:val="24"/>
              </w:rPr>
              <w:t>⑵</w:t>
            </w:r>
            <w:r w:rsidRPr="00B9621E">
              <w:rPr>
                <w:rFonts w:ascii="仿宋_GB2312" w:eastAsia="仿宋_GB2312" w:hAnsi="仿宋" w:hint="eastAsia"/>
                <w:kern w:val="0"/>
                <w:sz w:val="24"/>
              </w:rPr>
              <w:t>地方风味茶饮和少数民族茶饮基本知识</w:t>
            </w:r>
          </w:p>
        </w:tc>
      </w:tr>
    </w:tbl>
    <w:p w:rsidR="00531BF7" w:rsidRPr="00B9621E" w:rsidRDefault="00700A74" w:rsidP="00531BF7">
      <w:pPr>
        <w:ind w:firstLine="570"/>
        <w:rPr>
          <w:rFonts w:ascii="仿宋_GB2312" w:eastAsia="仿宋_GB2312"/>
          <w:b/>
          <w:sz w:val="28"/>
          <w:szCs w:val="28"/>
        </w:rPr>
      </w:pPr>
      <w:r w:rsidRPr="00B9621E">
        <w:rPr>
          <w:rFonts w:ascii="仿宋_GB2312" w:eastAsia="仿宋_GB2312" w:hint="eastAsia"/>
          <w:b/>
          <w:sz w:val="28"/>
          <w:szCs w:val="28"/>
        </w:rPr>
        <w:t>十</w:t>
      </w:r>
      <w:r w:rsidR="00531BF7" w:rsidRPr="00B9621E">
        <w:rPr>
          <w:rFonts w:ascii="仿宋_GB2312" w:eastAsia="仿宋_GB2312" w:hint="eastAsia"/>
          <w:b/>
          <w:sz w:val="28"/>
          <w:szCs w:val="28"/>
        </w:rPr>
        <w:t>、技术平台</w:t>
      </w:r>
    </w:p>
    <w:p w:rsidR="00934EE8" w:rsidRPr="00B9621E" w:rsidRDefault="00CE194C" w:rsidP="00934EE8">
      <w:pPr>
        <w:spacing w:line="480" w:lineRule="exact"/>
        <w:ind w:firstLine="573"/>
        <w:rPr>
          <w:rFonts w:ascii="仿宋_GB2312" w:eastAsia="仿宋_GB2312"/>
          <w:sz w:val="28"/>
          <w:szCs w:val="28"/>
        </w:rPr>
      </w:pPr>
      <w:r w:rsidRPr="00B9621E">
        <w:rPr>
          <w:rFonts w:ascii="仿宋_GB2312" w:eastAsia="仿宋_GB2312" w:hint="eastAsia"/>
          <w:sz w:val="28"/>
          <w:szCs w:val="28"/>
        </w:rPr>
        <w:t>（一）</w:t>
      </w:r>
      <w:r w:rsidR="00934EE8" w:rsidRPr="00B9621E">
        <w:rPr>
          <w:rFonts w:ascii="仿宋_GB2312" w:eastAsia="仿宋_GB2312" w:hint="eastAsia"/>
          <w:sz w:val="28"/>
          <w:szCs w:val="28"/>
        </w:rPr>
        <w:t xml:space="preserve"> 竞赛项目所用主要设备清单</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693"/>
        <w:gridCol w:w="3686"/>
        <w:gridCol w:w="1276"/>
      </w:tblGrid>
      <w:tr w:rsidR="00934EE8" w:rsidRPr="00B9621E" w:rsidTr="00934EE8">
        <w:trPr>
          <w:trHeight w:val="20"/>
        </w:trPr>
        <w:tc>
          <w:tcPr>
            <w:tcW w:w="993" w:type="dxa"/>
            <w:vAlign w:val="center"/>
          </w:tcPr>
          <w:p w:rsidR="00934EE8" w:rsidRPr="00B9621E" w:rsidRDefault="00934EE8" w:rsidP="009E7BB9">
            <w:pPr>
              <w:jc w:val="center"/>
              <w:rPr>
                <w:rFonts w:ascii="仿宋_GB2312" w:eastAsia="仿宋_GB2312"/>
                <w:b/>
                <w:sz w:val="24"/>
              </w:rPr>
            </w:pPr>
            <w:r w:rsidRPr="00B9621E">
              <w:rPr>
                <w:rFonts w:ascii="仿宋_GB2312" w:eastAsia="仿宋_GB2312" w:hint="eastAsia"/>
                <w:b/>
                <w:sz w:val="24"/>
              </w:rPr>
              <w:t>分类</w:t>
            </w:r>
          </w:p>
        </w:tc>
        <w:tc>
          <w:tcPr>
            <w:tcW w:w="2693" w:type="dxa"/>
            <w:vAlign w:val="center"/>
          </w:tcPr>
          <w:p w:rsidR="00934EE8" w:rsidRPr="00B9621E" w:rsidRDefault="00934EE8" w:rsidP="009E7BB9">
            <w:pPr>
              <w:jc w:val="center"/>
              <w:rPr>
                <w:rFonts w:ascii="仿宋_GB2312" w:eastAsia="仿宋_GB2312"/>
                <w:b/>
                <w:sz w:val="24"/>
              </w:rPr>
            </w:pPr>
            <w:r w:rsidRPr="00B9621E">
              <w:rPr>
                <w:rFonts w:ascii="仿宋_GB2312" w:eastAsia="仿宋_GB2312" w:hint="eastAsia"/>
                <w:b/>
                <w:sz w:val="24"/>
              </w:rPr>
              <w:t>茶具名称</w:t>
            </w:r>
          </w:p>
        </w:tc>
        <w:tc>
          <w:tcPr>
            <w:tcW w:w="3686" w:type="dxa"/>
            <w:vAlign w:val="center"/>
          </w:tcPr>
          <w:p w:rsidR="00934EE8" w:rsidRPr="00B9621E" w:rsidRDefault="00934EE8" w:rsidP="009E7BB9">
            <w:pPr>
              <w:jc w:val="center"/>
              <w:rPr>
                <w:rFonts w:ascii="仿宋_GB2312" w:eastAsia="仿宋_GB2312"/>
                <w:b/>
                <w:sz w:val="24"/>
              </w:rPr>
            </w:pPr>
            <w:r w:rsidRPr="00B9621E">
              <w:rPr>
                <w:rFonts w:ascii="仿宋_GB2312" w:eastAsia="仿宋_GB2312" w:hint="eastAsia"/>
                <w:b/>
                <w:sz w:val="24"/>
              </w:rPr>
              <w:t>规格</w:t>
            </w:r>
          </w:p>
        </w:tc>
        <w:tc>
          <w:tcPr>
            <w:tcW w:w="1276" w:type="dxa"/>
            <w:vAlign w:val="center"/>
          </w:tcPr>
          <w:p w:rsidR="00934EE8" w:rsidRPr="00B9621E" w:rsidRDefault="00934EE8" w:rsidP="009E7BB9">
            <w:pPr>
              <w:jc w:val="center"/>
              <w:rPr>
                <w:rFonts w:ascii="仿宋_GB2312" w:eastAsia="仿宋_GB2312"/>
                <w:b/>
                <w:sz w:val="24"/>
              </w:rPr>
            </w:pPr>
            <w:r w:rsidRPr="00B9621E">
              <w:rPr>
                <w:rFonts w:ascii="仿宋_GB2312" w:eastAsia="仿宋_GB2312" w:hint="eastAsia"/>
                <w:b/>
                <w:sz w:val="24"/>
              </w:rPr>
              <w:t>单套数量</w:t>
            </w:r>
          </w:p>
        </w:tc>
      </w:tr>
      <w:tr w:rsidR="00934EE8" w:rsidRPr="00B9621E" w:rsidTr="00934EE8">
        <w:trPr>
          <w:trHeight w:val="20"/>
        </w:trPr>
        <w:tc>
          <w:tcPr>
            <w:tcW w:w="993" w:type="dxa"/>
            <w:vMerge w:val="restart"/>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桌椅</w:t>
            </w:r>
          </w:p>
        </w:tc>
        <w:tc>
          <w:tcPr>
            <w:tcW w:w="2693" w:type="dxa"/>
            <w:vAlign w:val="center"/>
          </w:tcPr>
          <w:p w:rsidR="00934EE8" w:rsidRPr="00B9621E" w:rsidRDefault="00934EE8" w:rsidP="009E7BB9">
            <w:pPr>
              <w:widowControl/>
              <w:jc w:val="center"/>
              <w:rPr>
                <w:rFonts w:ascii="仿宋_GB2312" w:eastAsia="仿宋_GB2312"/>
                <w:kern w:val="0"/>
                <w:sz w:val="24"/>
              </w:rPr>
            </w:pPr>
            <w:r w:rsidRPr="00B9621E">
              <w:rPr>
                <w:rFonts w:ascii="仿宋_GB2312" w:eastAsia="仿宋_GB2312" w:hint="eastAsia"/>
                <w:kern w:val="0"/>
                <w:sz w:val="24"/>
              </w:rPr>
              <w:t>茶艺台、凳</w:t>
            </w:r>
          </w:p>
          <w:p w:rsidR="00934EE8" w:rsidRPr="00B9621E" w:rsidRDefault="00934EE8" w:rsidP="009E7BB9">
            <w:pPr>
              <w:widowControl/>
              <w:jc w:val="center"/>
              <w:rPr>
                <w:rFonts w:ascii="仿宋_GB2312" w:eastAsia="仿宋_GB2312"/>
                <w:kern w:val="0"/>
                <w:sz w:val="24"/>
              </w:rPr>
            </w:pPr>
            <w:r w:rsidRPr="00B9621E">
              <w:rPr>
                <w:rFonts w:ascii="仿宋_GB2312" w:eastAsia="仿宋_GB2312" w:hint="eastAsia"/>
                <w:kern w:val="0"/>
                <w:sz w:val="24"/>
              </w:rPr>
              <w:t>(指定茶艺、茶席创新)</w:t>
            </w:r>
          </w:p>
        </w:tc>
        <w:tc>
          <w:tcPr>
            <w:tcW w:w="3686" w:type="dxa"/>
            <w:vAlign w:val="center"/>
          </w:tcPr>
          <w:p w:rsidR="00934EE8" w:rsidRPr="00B9621E" w:rsidRDefault="00934EE8" w:rsidP="00934EE8">
            <w:pPr>
              <w:widowControl/>
              <w:jc w:val="left"/>
              <w:rPr>
                <w:rFonts w:ascii="仿宋_GB2312" w:eastAsia="仿宋_GB2312"/>
                <w:kern w:val="0"/>
                <w:sz w:val="24"/>
              </w:rPr>
            </w:pPr>
            <w:r w:rsidRPr="00B9621E">
              <w:rPr>
                <w:rFonts w:ascii="仿宋_GB2312" w:eastAsia="仿宋_GB2312" w:hint="eastAsia"/>
                <w:kern w:val="0"/>
                <w:sz w:val="24"/>
              </w:rPr>
              <w:t>茶艺桌：高750×长1200×宽600（mm）；</w:t>
            </w:r>
          </w:p>
          <w:p w:rsidR="00934EE8" w:rsidRPr="00B9621E" w:rsidRDefault="00934EE8" w:rsidP="00934EE8">
            <w:pPr>
              <w:widowControl/>
              <w:jc w:val="left"/>
              <w:rPr>
                <w:rFonts w:ascii="仿宋_GB2312" w:eastAsia="仿宋_GB2312"/>
                <w:kern w:val="0"/>
                <w:sz w:val="24"/>
              </w:rPr>
            </w:pPr>
            <w:r w:rsidRPr="00B9621E">
              <w:rPr>
                <w:rFonts w:ascii="仿宋_GB2312" w:eastAsia="仿宋_GB2312" w:hint="eastAsia"/>
                <w:kern w:val="0"/>
                <w:sz w:val="24"/>
              </w:rPr>
              <w:t>茶艺凳：高440mm</w:t>
            </w:r>
          </w:p>
        </w:tc>
        <w:tc>
          <w:tcPr>
            <w:tcW w:w="1276" w:type="dxa"/>
            <w:vAlign w:val="center"/>
          </w:tcPr>
          <w:p w:rsidR="00934EE8" w:rsidRPr="00B9621E" w:rsidRDefault="00934EE8" w:rsidP="009E7BB9">
            <w:pPr>
              <w:widowControl/>
              <w:jc w:val="center"/>
              <w:rPr>
                <w:rFonts w:ascii="仿宋_GB2312" w:eastAsia="仿宋_GB2312"/>
                <w:kern w:val="0"/>
                <w:sz w:val="24"/>
              </w:rPr>
            </w:pPr>
            <w:r w:rsidRPr="00B9621E">
              <w:rPr>
                <w:rFonts w:ascii="仿宋_GB2312" w:eastAsia="仿宋_GB2312" w:hint="eastAsia"/>
                <w:kern w:val="0"/>
                <w:sz w:val="24"/>
              </w:rPr>
              <w:t>1</w:t>
            </w:r>
          </w:p>
        </w:tc>
      </w:tr>
      <w:tr w:rsidR="00934EE8" w:rsidRPr="00B9621E" w:rsidTr="00934EE8">
        <w:trPr>
          <w:trHeight w:val="20"/>
        </w:trPr>
        <w:tc>
          <w:tcPr>
            <w:tcW w:w="993" w:type="dxa"/>
            <w:vMerge/>
            <w:vAlign w:val="center"/>
          </w:tcPr>
          <w:p w:rsidR="00934EE8" w:rsidRPr="00B9621E" w:rsidRDefault="00934EE8" w:rsidP="009E7BB9">
            <w:pPr>
              <w:rPr>
                <w:rFonts w:ascii="仿宋_GB2312" w:eastAsia="仿宋_GB2312"/>
                <w:b/>
                <w:sz w:val="24"/>
              </w:rPr>
            </w:pPr>
          </w:p>
        </w:tc>
        <w:tc>
          <w:tcPr>
            <w:tcW w:w="2693" w:type="dxa"/>
            <w:vAlign w:val="center"/>
          </w:tcPr>
          <w:p w:rsidR="00934EE8" w:rsidRPr="00B9621E" w:rsidRDefault="00934EE8" w:rsidP="009E7BB9">
            <w:pPr>
              <w:widowControl/>
              <w:jc w:val="center"/>
              <w:rPr>
                <w:rFonts w:ascii="仿宋_GB2312" w:eastAsia="仿宋_GB2312"/>
                <w:kern w:val="0"/>
                <w:sz w:val="24"/>
              </w:rPr>
            </w:pPr>
            <w:r w:rsidRPr="00B9621E">
              <w:rPr>
                <w:rFonts w:ascii="仿宋_GB2312" w:eastAsia="仿宋_GB2312" w:hint="eastAsia"/>
                <w:kern w:val="0"/>
                <w:sz w:val="24"/>
              </w:rPr>
              <w:t>茶艺表演台</w:t>
            </w:r>
          </w:p>
          <w:p w:rsidR="00934EE8" w:rsidRPr="00B9621E" w:rsidRDefault="00934EE8" w:rsidP="009E7BB9">
            <w:pPr>
              <w:widowControl/>
              <w:jc w:val="center"/>
              <w:rPr>
                <w:rFonts w:ascii="仿宋_GB2312" w:eastAsia="仿宋_GB2312"/>
                <w:kern w:val="0"/>
                <w:sz w:val="24"/>
              </w:rPr>
            </w:pPr>
            <w:r w:rsidRPr="00B9621E">
              <w:rPr>
                <w:rFonts w:ascii="仿宋_GB2312" w:eastAsia="仿宋_GB2312" w:hint="eastAsia"/>
                <w:kern w:val="0"/>
                <w:sz w:val="24"/>
              </w:rPr>
              <w:t>(创新茶艺、品饮茶艺)</w:t>
            </w:r>
          </w:p>
        </w:tc>
        <w:tc>
          <w:tcPr>
            <w:tcW w:w="3686" w:type="dxa"/>
            <w:vAlign w:val="center"/>
          </w:tcPr>
          <w:p w:rsidR="00934EE8" w:rsidRPr="00B9621E" w:rsidRDefault="00934EE8" w:rsidP="00934EE8">
            <w:pPr>
              <w:widowControl/>
              <w:jc w:val="left"/>
              <w:rPr>
                <w:rFonts w:ascii="仿宋_GB2312" w:eastAsia="仿宋_GB2312"/>
                <w:kern w:val="0"/>
                <w:sz w:val="24"/>
              </w:rPr>
            </w:pPr>
            <w:r w:rsidRPr="00B9621E">
              <w:rPr>
                <w:rFonts w:ascii="仿宋_GB2312" w:eastAsia="仿宋_GB2312" w:hint="eastAsia"/>
                <w:kern w:val="0"/>
                <w:sz w:val="24"/>
              </w:rPr>
              <w:t>茶艺桌：高750×长1350×宽650（mm）；</w:t>
            </w:r>
          </w:p>
          <w:p w:rsidR="00934EE8" w:rsidRPr="00B9621E" w:rsidRDefault="00934EE8" w:rsidP="00934EE8">
            <w:pPr>
              <w:widowControl/>
              <w:jc w:val="left"/>
              <w:rPr>
                <w:rFonts w:ascii="仿宋_GB2312" w:eastAsia="仿宋_GB2312"/>
                <w:kern w:val="0"/>
                <w:sz w:val="24"/>
              </w:rPr>
            </w:pPr>
            <w:r w:rsidRPr="00B9621E">
              <w:rPr>
                <w:rFonts w:ascii="仿宋_GB2312" w:eastAsia="仿宋_GB2312" w:hint="eastAsia"/>
                <w:kern w:val="0"/>
                <w:sz w:val="24"/>
              </w:rPr>
              <w:t>茶艺凳：高440mm</w:t>
            </w:r>
          </w:p>
        </w:tc>
        <w:tc>
          <w:tcPr>
            <w:tcW w:w="1276" w:type="dxa"/>
            <w:vAlign w:val="center"/>
          </w:tcPr>
          <w:p w:rsidR="00934EE8" w:rsidRPr="00B9621E" w:rsidRDefault="00934EE8" w:rsidP="009E7BB9">
            <w:pPr>
              <w:widowControl/>
              <w:jc w:val="center"/>
              <w:rPr>
                <w:rFonts w:ascii="仿宋_GB2312" w:eastAsia="仿宋_GB2312"/>
                <w:kern w:val="0"/>
                <w:sz w:val="24"/>
              </w:rPr>
            </w:pPr>
            <w:r w:rsidRPr="00B9621E">
              <w:rPr>
                <w:rFonts w:ascii="仿宋_GB2312" w:eastAsia="仿宋_GB2312" w:hint="eastAsia"/>
                <w:kern w:val="0"/>
                <w:sz w:val="24"/>
              </w:rPr>
              <w:t>1</w:t>
            </w:r>
          </w:p>
        </w:tc>
      </w:tr>
      <w:tr w:rsidR="00934EE8" w:rsidRPr="00B9621E" w:rsidTr="00934EE8">
        <w:trPr>
          <w:trHeight w:val="20"/>
        </w:trPr>
        <w:tc>
          <w:tcPr>
            <w:tcW w:w="993" w:type="dxa"/>
            <w:vMerge w:val="restart"/>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绿茶指定茶艺</w:t>
            </w:r>
          </w:p>
          <w:p w:rsidR="00934EE8" w:rsidRPr="00B9621E" w:rsidRDefault="00934EE8" w:rsidP="009E7BB9">
            <w:pPr>
              <w:jc w:val="center"/>
              <w:rPr>
                <w:rFonts w:ascii="仿宋_GB2312" w:eastAsia="仿宋_GB2312"/>
                <w:sz w:val="24"/>
              </w:rPr>
            </w:pPr>
          </w:p>
          <w:p w:rsidR="00934EE8" w:rsidRPr="00B9621E" w:rsidRDefault="00934EE8" w:rsidP="009E7BB9">
            <w:pPr>
              <w:jc w:val="center"/>
              <w:rPr>
                <w:rFonts w:ascii="仿宋_GB2312" w:eastAsia="仿宋_GB2312"/>
                <w:sz w:val="24"/>
              </w:rPr>
            </w:pPr>
            <w:r w:rsidRPr="00B9621E">
              <w:rPr>
                <w:rFonts w:ascii="仿宋_GB2312" w:eastAsia="仿宋_GB2312" w:hint="eastAsia"/>
                <w:sz w:val="24"/>
              </w:rPr>
              <w:t>玻璃杯泡西湖龙井茶技法</w:t>
            </w:r>
          </w:p>
          <w:p w:rsidR="00934EE8" w:rsidRPr="00B9621E" w:rsidRDefault="00934EE8" w:rsidP="009E7BB9">
            <w:pPr>
              <w:jc w:val="center"/>
              <w:rPr>
                <w:rFonts w:ascii="仿宋_GB2312" w:eastAsia="仿宋_GB2312"/>
                <w:sz w:val="24"/>
              </w:rPr>
            </w:pPr>
          </w:p>
        </w:tc>
        <w:tc>
          <w:tcPr>
            <w:tcW w:w="2693" w:type="dxa"/>
            <w:tcBorders>
              <w:bottom w:val="single" w:sz="4" w:space="0" w:color="auto"/>
            </w:tcBorders>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竹盘</w:t>
            </w:r>
          </w:p>
        </w:tc>
        <w:tc>
          <w:tcPr>
            <w:tcW w:w="3686" w:type="dxa"/>
            <w:tcBorders>
              <w:bottom w:val="single" w:sz="4" w:space="0" w:color="auto"/>
            </w:tcBorders>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42cm×30cm</w:t>
            </w:r>
          </w:p>
        </w:tc>
        <w:tc>
          <w:tcPr>
            <w:tcW w:w="1276" w:type="dxa"/>
            <w:tcBorders>
              <w:bottom w:val="single" w:sz="4" w:space="0" w:color="auto"/>
            </w:tcBorders>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tcBorders>
              <w:bottom w:val="single" w:sz="4" w:space="0" w:color="auto"/>
            </w:tcBorders>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茶杯</w:t>
            </w:r>
          </w:p>
        </w:tc>
        <w:tc>
          <w:tcPr>
            <w:tcW w:w="3686" w:type="dxa"/>
            <w:tcBorders>
              <w:bottom w:val="single" w:sz="4" w:space="0" w:color="auto"/>
            </w:tcBorders>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规格：</w:t>
            </w:r>
            <w:r w:rsidRPr="00B9621E">
              <w:rPr>
                <w:rFonts w:ascii="仿宋_GB2312" w:eastAsia="仿宋_GB2312" w:hint="eastAsia"/>
                <w:b/>
                <w:sz w:val="24"/>
              </w:rPr>
              <w:t>200ml</w:t>
            </w:r>
            <w:r w:rsidRPr="00B9621E">
              <w:rPr>
                <w:rFonts w:ascii="仿宋_GB2312" w:eastAsia="仿宋_GB2312" w:hint="eastAsia"/>
                <w:sz w:val="24"/>
              </w:rPr>
              <w:t>高度：8.0 cm直径：6.5 cm</w:t>
            </w:r>
          </w:p>
        </w:tc>
        <w:tc>
          <w:tcPr>
            <w:tcW w:w="1276" w:type="dxa"/>
            <w:tcBorders>
              <w:bottom w:val="single" w:sz="4" w:space="0" w:color="auto"/>
            </w:tcBorders>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3</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tcBorders>
              <w:bottom w:val="single" w:sz="4" w:space="0" w:color="auto"/>
            </w:tcBorders>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白瓷茶荷</w:t>
            </w:r>
          </w:p>
        </w:tc>
        <w:tc>
          <w:tcPr>
            <w:tcW w:w="3686" w:type="dxa"/>
            <w:tcBorders>
              <w:bottom w:val="single" w:sz="4" w:space="0" w:color="auto"/>
            </w:tcBorders>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10.4cm×8cm</w:t>
            </w:r>
          </w:p>
        </w:tc>
        <w:tc>
          <w:tcPr>
            <w:tcW w:w="1276" w:type="dxa"/>
            <w:tcBorders>
              <w:bottom w:val="single" w:sz="4" w:space="0" w:color="auto"/>
            </w:tcBorders>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茶托</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直径：11.2cm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3</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玻璃茶壶</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规格：1.2L高度：13cm直径：13cm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水碗</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最大处直径：12.0cm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茶巾</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30cm×30cm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玻璃茶叶罐</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规格：375ml高度：12cm直径：</w:t>
            </w:r>
            <w:r w:rsidRPr="00B9621E">
              <w:rPr>
                <w:rFonts w:ascii="仿宋_GB2312" w:eastAsia="仿宋_GB2312" w:hint="eastAsia"/>
                <w:sz w:val="24"/>
              </w:rPr>
              <w:lastRenderedPageBreak/>
              <w:t>7.8cm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lastRenderedPageBreak/>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竹色茶道组</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15cm×4.5cm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桌布</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2.0m×1.6m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奉茶盘</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32.6cm×21.4cm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restart"/>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红茶指定茶艺</w:t>
            </w:r>
          </w:p>
          <w:p w:rsidR="00934EE8" w:rsidRPr="00B9621E" w:rsidRDefault="00934EE8" w:rsidP="009E7BB9">
            <w:pPr>
              <w:jc w:val="center"/>
              <w:rPr>
                <w:rFonts w:ascii="仿宋_GB2312" w:eastAsia="仿宋_GB2312"/>
                <w:sz w:val="24"/>
              </w:rPr>
            </w:pPr>
          </w:p>
          <w:p w:rsidR="00934EE8" w:rsidRPr="00B9621E" w:rsidRDefault="00934EE8" w:rsidP="009E7BB9">
            <w:pPr>
              <w:jc w:val="center"/>
              <w:rPr>
                <w:rFonts w:ascii="仿宋_GB2312" w:eastAsia="仿宋_GB2312"/>
                <w:sz w:val="24"/>
              </w:rPr>
            </w:pPr>
            <w:r w:rsidRPr="00B9621E">
              <w:rPr>
                <w:rFonts w:ascii="仿宋_GB2312" w:eastAsia="仿宋_GB2312" w:hint="eastAsia"/>
                <w:sz w:val="24"/>
              </w:rPr>
              <w:t>盖碗泡九曲红梅茶技法</w:t>
            </w:r>
          </w:p>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竹席</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炭化色30cm×45cm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小品茗杯</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高度：3.3cm 宽度：5.5cm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3</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茶叶罐</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高度：9.7 cm 宽度：6.4cm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白瓷茶荷</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10.4cm×8cm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滤网</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高度：3.9cm 宽度：7.1cm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公道杯</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高度：5.2 cm 宽度：12 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盖碗</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 xml:space="preserve">容量：110ml 高度：4.8 cm  </w:t>
            </w:r>
          </w:p>
          <w:p w:rsidR="00934EE8" w:rsidRPr="00B9621E" w:rsidRDefault="00934EE8" w:rsidP="009E7BB9">
            <w:pPr>
              <w:jc w:val="left"/>
              <w:rPr>
                <w:rFonts w:ascii="仿宋_GB2312" w:eastAsia="仿宋_GB2312"/>
                <w:sz w:val="24"/>
              </w:rPr>
            </w:pPr>
            <w:r w:rsidRPr="00B9621E">
              <w:rPr>
                <w:rFonts w:ascii="仿宋_GB2312" w:eastAsia="仿宋_GB2312" w:hint="eastAsia"/>
                <w:sz w:val="24"/>
              </w:rPr>
              <w:t>最大宽处宽度： 8.7 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b/>
                <w:bCs/>
                <w:sz w:val="24"/>
              </w:rPr>
            </w:pPr>
            <w:r w:rsidRPr="00B9621E">
              <w:rPr>
                <w:rFonts w:ascii="仿宋_GB2312" w:eastAsia="仿宋_GB2312" w:hint="eastAsia"/>
                <w:sz w:val="24"/>
              </w:rPr>
              <w:t>杯托</w:t>
            </w:r>
          </w:p>
        </w:tc>
        <w:tc>
          <w:tcPr>
            <w:tcW w:w="3686" w:type="dxa"/>
            <w:vAlign w:val="center"/>
          </w:tcPr>
          <w:p w:rsidR="00934EE8" w:rsidRPr="00B9621E" w:rsidRDefault="00934EE8" w:rsidP="009E7BB9">
            <w:pPr>
              <w:jc w:val="left"/>
              <w:rPr>
                <w:rFonts w:ascii="仿宋_GB2312" w:eastAsia="仿宋_GB2312"/>
                <w:b/>
                <w:bCs/>
                <w:sz w:val="24"/>
              </w:rPr>
            </w:pPr>
            <w:r w:rsidRPr="00B9621E">
              <w:rPr>
                <w:rFonts w:ascii="仿宋_GB2312" w:eastAsia="仿宋_GB2312" w:hint="eastAsia"/>
                <w:sz w:val="24"/>
              </w:rPr>
              <w:t>长宽6.3cm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3</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黑色提梁壶</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容量：800ml 高度：20cm宽度：14cm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黑陶水碗</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 xml:space="preserve">口直径：13.5cm 底直径：7.0cm </w:t>
            </w:r>
          </w:p>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高度：5.0cm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茶巾</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30cm×30cm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茶道组</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高度：16.3cm直径：5.1cm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桌布</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2m×1.6m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奉茶盘</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32.6cm×21.4 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restart"/>
            <w:vAlign w:val="center"/>
          </w:tcPr>
          <w:p w:rsidR="00934EE8" w:rsidRPr="00B9621E" w:rsidRDefault="00934EE8" w:rsidP="009E7BB9">
            <w:pPr>
              <w:rPr>
                <w:rFonts w:ascii="仿宋_GB2312" w:eastAsia="仿宋_GB2312"/>
                <w:sz w:val="24"/>
              </w:rPr>
            </w:pPr>
            <w:r w:rsidRPr="00B9621E">
              <w:rPr>
                <w:rFonts w:ascii="仿宋_GB2312" w:eastAsia="仿宋_GB2312" w:hint="eastAsia"/>
                <w:sz w:val="24"/>
              </w:rPr>
              <w:t>乌龙茶指定茶艺</w:t>
            </w:r>
          </w:p>
          <w:p w:rsidR="00934EE8" w:rsidRPr="00B9621E" w:rsidRDefault="00934EE8" w:rsidP="009E7BB9">
            <w:pPr>
              <w:rPr>
                <w:rFonts w:ascii="仿宋_GB2312" w:eastAsia="仿宋_GB2312"/>
                <w:sz w:val="24"/>
              </w:rPr>
            </w:pPr>
          </w:p>
          <w:p w:rsidR="00934EE8" w:rsidRPr="00B9621E" w:rsidRDefault="00934EE8" w:rsidP="009E7BB9">
            <w:pPr>
              <w:rPr>
                <w:rFonts w:ascii="仿宋_GB2312" w:eastAsia="仿宋_GB2312"/>
                <w:sz w:val="24"/>
              </w:rPr>
            </w:pPr>
            <w:r w:rsidRPr="00B9621E">
              <w:rPr>
                <w:rFonts w:ascii="仿宋_GB2312" w:eastAsia="仿宋_GB2312" w:hint="eastAsia"/>
                <w:sz w:val="24"/>
              </w:rPr>
              <w:t>双杯泡金观音茶技法</w:t>
            </w:r>
          </w:p>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双层茶盘</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46cm×29cm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黑色提梁壶</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容量：800ml高度：20cm宽度：14cm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紫砂品茗杯</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高度：2.5cm宽度：4.8cm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4</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紫砂闻香杯</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高度：5cm直径：3.2cm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4</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杯托</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长度：10.5cm宽度：5.5cm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4</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紫砂壶</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容量：150ml</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茶叶罐</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高度：11cm直径：6cm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白瓷茶荷</w:t>
            </w:r>
          </w:p>
        </w:tc>
        <w:tc>
          <w:tcPr>
            <w:tcW w:w="3686" w:type="dxa"/>
          </w:tcPr>
          <w:p w:rsidR="00934EE8" w:rsidRPr="00B9621E" w:rsidRDefault="00934EE8" w:rsidP="009E7BB9">
            <w:pPr>
              <w:rPr>
                <w:rFonts w:ascii="仿宋_GB2312" w:eastAsia="仿宋_GB2312"/>
                <w:sz w:val="24"/>
              </w:rPr>
            </w:pPr>
            <w:r w:rsidRPr="00B9621E">
              <w:rPr>
                <w:rFonts w:ascii="仿宋_GB2312" w:eastAsia="仿宋_GB2312" w:hint="eastAsia"/>
                <w:sz w:val="24"/>
              </w:rPr>
              <w:t>10.4cm×8cm</w:t>
            </w:r>
          </w:p>
        </w:tc>
        <w:tc>
          <w:tcPr>
            <w:tcW w:w="1276" w:type="dxa"/>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b/>
                <w:sz w:val="24"/>
              </w:rPr>
            </w:pPr>
            <w:r w:rsidRPr="00B9621E">
              <w:rPr>
                <w:rFonts w:ascii="仿宋_GB2312" w:eastAsia="仿宋_GB2312" w:hint="eastAsia"/>
                <w:b/>
                <w:sz w:val="24"/>
              </w:rPr>
              <w:t>茶道组</w:t>
            </w:r>
          </w:p>
        </w:tc>
        <w:tc>
          <w:tcPr>
            <w:tcW w:w="3686" w:type="dxa"/>
            <w:vAlign w:val="center"/>
          </w:tcPr>
          <w:p w:rsidR="00934EE8" w:rsidRPr="00B9621E" w:rsidRDefault="00934EE8" w:rsidP="009E7BB9">
            <w:pPr>
              <w:jc w:val="left"/>
              <w:rPr>
                <w:rFonts w:ascii="仿宋_GB2312" w:eastAsia="仿宋_GB2312"/>
                <w:b/>
                <w:sz w:val="24"/>
              </w:rPr>
            </w:pPr>
            <w:r w:rsidRPr="00B9621E">
              <w:rPr>
                <w:rFonts w:ascii="仿宋_GB2312" w:eastAsia="仿宋_GB2312" w:hint="eastAsia"/>
                <w:b/>
                <w:sz w:val="24"/>
              </w:rPr>
              <w:t>高度：16.3cm直径：5.1cm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茶巾</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30cm×30cm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奉茶盘</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33cm×22 cm</w:t>
            </w:r>
          </w:p>
        </w:tc>
        <w:tc>
          <w:tcPr>
            <w:tcW w:w="1276"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1</w:t>
            </w:r>
          </w:p>
        </w:tc>
      </w:tr>
      <w:tr w:rsidR="00934EE8" w:rsidRPr="00B9621E" w:rsidTr="00934EE8">
        <w:trPr>
          <w:trHeight w:val="20"/>
        </w:trPr>
        <w:tc>
          <w:tcPr>
            <w:tcW w:w="993" w:type="dxa"/>
            <w:vMerge/>
            <w:vAlign w:val="center"/>
          </w:tcPr>
          <w:p w:rsidR="00934EE8" w:rsidRPr="00B9621E" w:rsidRDefault="00934EE8" w:rsidP="009E7BB9">
            <w:pPr>
              <w:jc w:val="center"/>
              <w:rPr>
                <w:rFonts w:ascii="仿宋_GB2312" w:eastAsia="仿宋_GB2312"/>
                <w:sz w:val="24"/>
              </w:rPr>
            </w:pPr>
          </w:p>
        </w:tc>
        <w:tc>
          <w:tcPr>
            <w:tcW w:w="2693" w:type="dxa"/>
            <w:vAlign w:val="center"/>
          </w:tcPr>
          <w:p w:rsidR="00934EE8" w:rsidRPr="00B9621E" w:rsidRDefault="00934EE8" w:rsidP="009E7BB9">
            <w:pPr>
              <w:jc w:val="center"/>
              <w:rPr>
                <w:rFonts w:ascii="仿宋_GB2312" w:eastAsia="仿宋_GB2312"/>
                <w:sz w:val="24"/>
              </w:rPr>
            </w:pPr>
            <w:r w:rsidRPr="00B9621E">
              <w:rPr>
                <w:rFonts w:ascii="仿宋_GB2312" w:eastAsia="仿宋_GB2312" w:hint="eastAsia"/>
                <w:sz w:val="24"/>
              </w:rPr>
              <w:t>桌布</w:t>
            </w:r>
          </w:p>
        </w:tc>
        <w:tc>
          <w:tcPr>
            <w:tcW w:w="3686" w:type="dxa"/>
            <w:vAlign w:val="center"/>
          </w:tcPr>
          <w:p w:rsidR="00934EE8" w:rsidRPr="00B9621E" w:rsidRDefault="00934EE8" w:rsidP="009E7BB9">
            <w:pPr>
              <w:jc w:val="left"/>
              <w:rPr>
                <w:rFonts w:ascii="仿宋_GB2312" w:eastAsia="仿宋_GB2312"/>
                <w:sz w:val="24"/>
              </w:rPr>
            </w:pPr>
            <w:r w:rsidRPr="00B9621E">
              <w:rPr>
                <w:rFonts w:ascii="仿宋_GB2312" w:eastAsia="仿宋_GB2312" w:hint="eastAsia"/>
                <w:sz w:val="24"/>
              </w:rPr>
              <w:t>2m×1.6m</w:t>
            </w:r>
          </w:p>
        </w:tc>
        <w:tc>
          <w:tcPr>
            <w:tcW w:w="1276" w:type="dxa"/>
            <w:vAlign w:val="center"/>
          </w:tcPr>
          <w:p w:rsidR="00934EE8" w:rsidRPr="00B9621E" w:rsidRDefault="00934EE8" w:rsidP="009E7BB9">
            <w:pPr>
              <w:jc w:val="center"/>
              <w:rPr>
                <w:rFonts w:ascii="仿宋_GB2312" w:eastAsia="仿宋_GB2312"/>
                <w:sz w:val="24"/>
              </w:rPr>
            </w:pPr>
          </w:p>
        </w:tc>
      </w:tr>
    </w:tbl>
    <w:p w:rsidR="00934EE8" w:rsidRPr="00D823C0" w:rsidRDefault="00934EE8" w:rsidP="00D823C0">
      <w:pPr>
        <w:spacing w:line="560" w:lineRule="exact"/>
        <w:ind w:firstLineChars="200" w:firstLine="480"/>
        <w:rPr>
          <w:rFonts w:ascii="仿宋_GB2312" w:eastAsia="仿宋_GB2312"/>
          <w:sz w:val="24"/>
        </w:rPr>
      </w:pPr>
      <w:r w:rsidRPr="00D823C0">
        <w:rPr>
          <w:rFonts w:ascii="仿宋_GB2312" w:eastAsia="仿宋_GB2312" w:hint="eastAsia"/>
          <w:sz w:val="24"/>
        </w:rPr>
        <w:t>注：（1）表中所列为每队选手使用设备清单;（2）品饮茶艺竞技环节茶具尺寸规格与指定茶艺相同，只是色彩、材质略有差异。</w:t>
      </w:r>
    </w:p>
    <w:p w:rsidR="00D15EC7" w:rsidRPr="00B9621E" w:rsidRDefault="00CE194C" w:rsidP="00CE194C">
      <w:pPr>
        <w:spacing w:line="560" w:lineRule="exact"/>
        <w:ind w:firstLine="573"/>
        <w:rPr>
          <w:rFonts w:ascii="仿宋_GB2312" w:eastAsia="仿宋_GB2312"/>
          <w:sz w:val="28"/>
          <w:szCs w:val="28"/>
        </w:rPr>
      </w:pPr>
      <w:r w:rsidRPr="00B9621E">
        <w:rPr>
          <w:rFonts w:ascii="仿宋_GB2312" w:eastAsia="仿宋_GB2312" w:hint="eastAsia"/>
          <w:sz w:val="28"/>
          <w:szCs w:val="28"/>
        </w:rPr>
        <w:t>（二）</w:t>
      </w:r>
      <w:r w:rsidR="00D15EC7" w:rsidRPr="00B9621E">
        <w:rPr>
          <w:rFonts w:ascii="仿宋_GB2312" w:eastAsia="仿宋_GB2312" w:hint="eastAsia"/>
          <w:sz w:val="28"/>
          <w:szCs w:val="28"/>
        </w:rPr>
        <w:t>竞赛项目所用主要茶叶清单</w:t>
      </w:r>
    </w:p>
    <w:tbl>
      <w:tblPr>
        <w:tblW w:w="7704"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035"/>
        <w:gridCol w:w="1559"/>
        <w:gridCol w:w="1701"/>
        <w:gridCol w:w="1417"/>
      </w:tblGrid>
      <w:tr w:rsidR="00D15EC7" w:rsidRPr="00B9621E" w:rsidTr="00AF186F">
        <w:trPr>
          <w:trHeight w:val="397"/>
          <w:jc w:val="center"/>
        </w:trPr>
        <w:tc>
          <w:tcPr>
            <w:tcW w:w="992" w:type="dxa"/>
            <w:shd w:val="clear" w:color="auto" w:fill="auto"/>
            <w:vAlign w:val="center"/>
          </w:tcPr>
          <w:p w:rsidR="00D15EC7" w:rsidRPr="00B9621E" w:rsidRDefault="00D15EC7" w:rsidP="00CE194C">
            <w:pPr>
              <w:jc w:val="center"/>
              <w:rPr>
                <w:rFonts w:ascii="仿宋_GB2312" w:eastAsia="仿宋_GB2312" w:hAnsi="仿宋"/>
                <w:b/>
                <w:sz w:val="24"/>
              </w:rPr>
            </w:pPr>
            <w:r w:rsidRPr="00B9621E">
              <w:rPr>
                <w:rFonts w:ascii="仿宋_GB2312" w:eastAsia="仿宋_GB2312" w:hAnsi="仿宋" w:hint="eastAsia"/>
                <w:b/>
                <w:sz w:val="24"/>
              </w:rPr>
              <w:t>序号</w:t>
            </w:r>
          </w:p>
        </w:tc>
        <w:tc>
          <w:tcPr>
            <w:tcW w:w="2035" w:type="dxa"/>
            <w:shd w:val="clear" w:color="auto" w:fill="auto"/>
            <w:vAlign w:val="center"/>
          </w:tcPr>
          <w:p w:rsidR="00D15EC7" w:rsidRPr="00B9621E" w:rsidRDefault="00D15EC7" w:rsidP="00CE194C">
            <w:pPr>
              <w:jc w:val="center"/>
              <w:rPr>
                <w:rFonts w:ascii="仿宋_GB2312" w:eastAsia="仿宋_GB2312" w:hAnsi="仿宋"/>
                <w:b/>
                <w:sz w:val="24"/>
              </w:rPr>
            </w:pPr>
            <w:r w:rsidRPr="00B9621E">
              <w:rPr>
                <w:rFonts w:ascii="仿宋_GB2312" w:eastAsia="仿宋_GB2312" w:hAnsi="仿宋" w:hint="eastAsia"/>
                <w:b/>
                <w:sz w:val="24"/>
              </w:rPr>
              <w:t>名称</w:t>
            </w:r>
          </w:p>
        </w:tc>
        <w:tc>
          <w:tcPr>
            <w:tcW w:w="1559" w:type="dxa"/>
            <w:shd w:val="clear" w:color="auto" w:fill="auto"/>
            <w:vAlign w:val="center"/>
          </w:tcPr>
          <w:p w:rsidR="00D15EC7" w:rsidRPr="00B9621E" w:rsidRDefault="00D15EC7" w:rsidP="00CE194C">
            <w:pPr>
              <w:jc w:val="center"/>
              <w:rPr>
                <w:rFonts w:ascii="仿宋_GB2312" w:eastAsia="仿宋_GB2312" w:hAnsi="仿宋"/>
                <w:b/>
                <w:sz w:val="24"/>
              </w:rPr>
            </w:pPr>
            <w:r w:rsidRPr="00B9621E">
              <w:rPr>
                <w:rFonts w:ascii="仿宋_GB2312" w:eastAsia="仿宋_GB2312" w:hAnsi="仿宋" w:hint="eastAsia"/>
                <w:b/>
                <w:sz w:val="24"/>
              </w:rPr>
              <w:t>规格</w:t>
            </w:r>
          </w:p>
        </w:tc>
        <w:tc>
          <w:tcPr>
            <w:tcW w:w="1701" w:type="dxa"/>
            <w:shd w:val="clear" w:color="auto" w:fill="auto"/>
            <w:vAlign w:val="center"/>
          </w:tcPr>
          <w:p w:rsidR="00D15EC7" w:rsidRPr="00B9621E" w:rsidRDefault="00D15EC7" w:rsidP="00CE194C">
            <w:pPr>
              <w:jc w:val="center"/>
              <w:rPr>
                <w:rFonts w:ascii="仿宋_GB2312" w:eastAsia="仿宋_GB2312" w:hAnsi="仿宋"/>
                <w:b/>
                <w:sz w:val="24"/>
              </w:rPr>
            </w:pPr>
            <w:r w:rsidRPr="00B9621E">
              <w:rPr>
                <w:rFonts w:ascii="仿宋_GB2312" w:eastAsia="仿宋_GB2312" w:hAnsi="仿宋" w:hint="eastAsia"/>
                <w:b/>
                <w:sz w:val="24"/>
              </w:rPr>
              <w:t>数量</w:t>
            </w:r>
          </w:p>
        </w:tc>
        <w:tc>
          <w:tcPr>
            <w:tcW w:w="1417" w:type="dxa"/>
            <w:shd w:val="clear" w:color="auto" w:fill="auto"/>
            <w:vAlign w:val="center"/>
          </w:tcPr>
          <w:p w:rsidR="00D15EC7" w:rsidRPr="00B9621E" w:rsidRDefault="00D15EC7" w:rsidP="00CE194C">
            <w:pPr>
              <w:jc w:val="center"/>
              <w:rPr>
                <w:rFonts w:ascii="仿宋_GB2312" w:eastAsia="仿宋_GB2312" w:hAnsi="仿宋"/>
                <w:b/>
                <w:sz w:val="24"/>
              </w:rPr>
            </w:pPr>
            <w:r w:rsidRPr="00B9621E">
              <w:rPr>
                <w:rFonts w:ascii="仿宋_GB2312" w:eastAsia="仿宋_GB2312" w:hAnsi="仿宋" w:hint="eastAsia"/>
                <w:b/>
                <w:sz w:val="24"/>
              </w:rPr>
              <w:t>备注</w:t>
            </w:r>
          </w:p>
        </w:tc>
      </w:tr>
      <w:tr w:rsidR="00D15EC7" w:rsidRPr="00B9621E" w:rsidTr="00AF186F">
        <w:trPr>
          <w:trHeight w:val="397"/>
          <w:jc w:val="center"/>
        </w:trPr>
        <w:tc>
          <w:tcPr>
            <w:tcW w:w="992"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1</w:t>
            </w:r>
          </w:p>
        </w:tc>
        <w:tc>
          <w:tcPr>
            <w:tcW w:w="2035"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绿</w:t>
            </w:r>
            <w:r w:rsidR="00AE7D2F" w:rsidRPr="00B9621E">
              <w:rPr>
                <w:rFonts w:ascii="仿宋_GB2312" w:eastAsia="仿宋_GB2312" w:hAnsi="仿宋" w:hint="eastAsia"/>
                <w:sz w:val="24"/>
              </w:rPr>
              <w:t xml:space="preserve">  </w:t>
            </w:r>
            <w:r w:rsidRPr="00B9621E">
              <w:rPr>
                <w:rFonts w:ascii="仿宋_GB2312" w:eastAsia="仿宋_GB2312" w:hAnsi="仿宋" w:hint="eastAsia"/>
                <w:sz w:val="24"/>
              </w:rPr>
              <w:t>茶</w:t>
            </w:r>
          </w:p>
        </w:tc>
        <w:tc>
          <w:tcPr>
            <w:tcW w:w="1559"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一级</w:t>
            </w:r>
          </w:p>
        </w:tc>
        <w:tc>
          <w:tcPr>
            <w:tcW w:w="1701" w:type="dxa"/>
            <w:shd w:val="clear" w:color="auto" w:fill="auto"/>
            <w:vAlign w:val="center"/>
          </w:tcPr>
          <w:p w:rsidR="00D15EC7" w:rsidRPr="00B9621E" w:rsidRDefault="00D15EC7" w:rsidP="00CE194C">
            <w:pPr>
              <w:jc w:val="center"/>
              <w:rPr>
                <w:rFonts w:ascii="仿宋_GB2312" w:eastAsia="仿宋_GB2312" w:hAnsi="仿宋"/>
                <w:sz w:val="24"/>
              </w:rPr>
            </w:pPr>
            <w:smartTag w:uri="urn:schemas-microsoft-com:office:smarttags" w:element="chmetcnv">
              <w:smartTagPr>
                <w:attr w:name="TCSC" w:val="0"/>
                <w:attr w:name="NumberType" w:val="1"/>
                <w:attr w:name="Negative" w:val="False"/>
                <w:attr w:name="HasSpace" w:val="False"/>
                <w:attr w:name="SourceValue" w:val="5"/>
                <w:attr w:name="UnitName" w:val="kg"/>
              </w:smartTagPr>
              <w:r w:rsidRPr="00B9621E">
                <w:rPr>
                  <w:rFonts w:ascii="仿宋_GB2312" w:eastAsia="仿宋_GB2312" w:hAnsi="仿宋" w:hint="eastAsia"/>
                  <w:sz w:val="24"/>
                </w:rPr>
                <w:t>5kg</w:t>
              </w:r>
            </w:smartTag>
          </w:p>
        </w:tc>
        <w:tc>
          <w:tcPr>
            <w:tcW w:w="1417" w:type="dxa"/>
            <w:shd w:val="clear" w:color="auto" w:fill="auto"/>
            <w:vAlign w:val="center"/>
          </w:tcPr>
          <w:p w:rsidR="00D15EC7" w:rsidRPr="00B9621E" w:rsidRDefault="00AE7D2F" w:rsidP="00CE194C">
            <w:pPr>
              <w:jc w:val="center"/>
              <w:rPr>
                <w:rFonts w:ascii="仿宋_GB2312" w:eastAsia="仿宋_GB2312" w:hAnsi="仿宋"/>
                <w:sz w:val="24"/>
              </w:rPr>
            </w:pPr>
            <w:r w:rsidRPr="00B9621E">
              <w:rPr>
                <w:rFonts w:ascii="仿宋_GB2312" w:eastAsia="仿宋_GB2312" w:hAnsi="仿宋" w:hint="eastAsia"/>
                <w:sz w:val="24"/>
              </w:rPr>
              <w:t>同指定茶艺</w:t>
            </w:r>
          </w:p>
        </w:tc>
      </w:tr>
      <w:tr w:rsidR="00D15EC7" w:rsidRPr="00B9621E" w:rsidTr="00AF186F">
        <w:trPr>
          <w:trHeight w:val="397"/>
          <w:jc w:val="center"/>
        </w:trPr>
        <w:tc>
          <w:tcPr>
            <w:tcW w:w="992"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2</w:t>
            </w:r>
          </w:p>
        </w:tc>
        <w:tc>
          <w:tcPr>
            <w:tcW w:w="2035"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红</w:t>
            </w:r>
            <w:r w:rsidR="00AE7D2F" w:rsidRPr="00B9621E">
              <w:rPr>
                <w:rFonts w:ascii="仿宋_GB2312" w:eastAsia="仿宋_GB2312" w:hAnsi="仿宋" w:hint="eastAsia"/>
                <w:sz w:val="24"/>
              </w:rPr>
              <w:t xml:space="preserve">  </w:t>
            </w:r>
            <w:r w:rsidRPr="00B9621E">
              <w:rPr>
                <w:rFonts w:ascii="仿宋_GB2312" w:eastAsia="仿宋_GB2312" w:hAnsi="仿宋" w:hint="eastAsia"/>
                <w:sz w:val="24"/>
              </w:rPr>
              <w:t>茶</w:t>
            </w:r>
          </w:p>
        </w:tc>
        <w:tc>
          <w:tcPr>
            <w:tcW w:w="1559"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一级</w:t>
            </w:r>
          </w:p>
        </w:tc>
        <w:tc>
          <w:tcPr>
            <w:tcW w:w="1701" w:type="dxa"/>
            <w:shd w:val="clear" w:color="auto" w:fill="auto"/>
            <w:vAlign w:val="center"/>
          </w:tcPr>
          <w:p w:rsidR="00D15EC7" w:rsidRPr="00B9621E" w:rsidRDefault="00D15EC7" w:rsidP="00CE194C">
            <w:pPr>
              <w:jc w:val="center"/>
              <w:rPr>
                <w:rFonts w:ascii="仿宋_GB2312" w:eastAsia="仿宋_GB2312" w:hAnsi="仿宋"/>
                <w:sz w:val="24"/>
              </w:rPr>
            </w:pPr>
            <w:smartTag w:uri="urn:schemas-microsoft-com:office:smarttags" w:element="chmetcnv">
              <w:smartTagPr>
                <w:attr w:name="TCSC" w:val="0"/>
                <w:attr w:name="NumberType" w:val="1"/>
                <w:attr w:name="Negative" w:val="False"/>
                <w:attr w:name="HasSpace" w:val="False"/>
                <w:attr w:name="SourceValue" w:val="5"/>
                <w:attr w:name="UnitName" w:val="kg"/>
              </w:smartTagPr>
              <w:r w:rsidRPr="00B9621E">
                <w:rPr>
                  <w:rFonts w:ascii="仿宋_GB2312" w:eastAsia="仿宋_GB2312" w:hAnsi="仿宋" w:hint="eastAsia"/>
                  <w:sz w:val="24"/>
                </w:rPr>
                <w:t>5kg</w:t>
              </w:r>
            </w:smartTag>
          </w:p>
        </w:tc>
        <w:tc>
          <w:tcPr>
            <w:tcW w:w="1417" w:type="dxa"/>
            <w:shd w:val="clear" w:color="auto" w:fill="auto"/>
            <w:vAlign w:val="center"/>
          </w:tcPr>
          <w:p w:rsidR="00D15EC7" w:rsidRPr="00B9621E" w:rsidRDefault="00AE7D2F" w:rsidP="00CE194C">
            <w:pPr>
              <w:jc w:val="center"/>
              <w:rPr>
                <w:rFonts w:ascii="仿宋_GB2312" w:eastAsia="仿宋_GB2312" w:hAnsi="仿宋"/>
                <w:sz w:val="24"/>
              </w:rPr>
            </w:pPr>
            <w:r w:rsidRPr="00B9621E">
              <w:rPr>
                <w:rFonts w:ascii="仿宋_GB2312" w:eastAsia="仿宋_GB2312" w:hAnsi="仿宋" w:hint="eastAsia"/>
                <w:sz w:val="24"/>
              </w:rPr>
              <w:t>同指定茶艺</w:t>
            </w:r>
          </w:p>
        </w:tc>
      </w:tr>
      <w:tr w:rsidR="00D15EC7" w:rsidRPr="00B9621E" w:rsidTr="00AF186F">
        <w:trPr>
          <w:trHeight w:val="397"/>
          <w:jc w:val="center"/>
        </w:trPr>
        <w:tc>
          <w:tcPr>
            <w:tcW w:w="992"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lastRenderedPageBreak/>
              <w:t>3</w:t>
            </w:r>
          </w:p>
        </w:tc>
        <w:tc>
          <w:tcPr>
            <w:tcW w:w="2035"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乌龙茶</w:t>
            </w:r>
          </w:p>
        </w:tc>
        <w:tc>
          <w:tcPr>
            <w:tcW w:w="1559" w:type="dxa"/>
            <w:shd w:val="clear" w:color="auto" w:fill="auto"/>
            <w:vAlign w:val="center"/>
          </w:tcPr>
          <w:p w:rsidR="00D15EC7" w:rsidRPr="00B9621E" w:rsidRDefault="00D15EC7" w:rsidP="00CE194C">
            <w:pPr>
              <w:jc w:val="center"/>
              <w:rPr>
                <w:rFonts w:ascii="仿宋_GB2312" w:eastAsia="仿宋_GB2312" w:hAnsi="仿宋"/>
                <w:sz w:val="24"/>
              </w:rPr>
            </w:pPr>
            <w:r w:rsidRPr="00B9621E">
              <w:rPr>
                <w:rFonts w:ascii="仿宋_GB2312" w:eastAsia="仿宋_GB2312" w:hAnsi="仿宋" w:hint="eastAsia"/>
                <w:sz w:val="24"/>
              </w:rPr>
              <w:t>一级</w:t>
            </w:r>
          </w:p>
        </w:tc>
        <w:tc>
          <w:tcPr>
            <w:tcW w:w="1701" w:type="dxa"/>
            <w:shd w:val="clear" w:color="auto" w:fill="auto"/>
            <w:vAlign w:val="center"/>
          </w:tcPr>
          <w:p w:rsidR="00D15EC7" w:rsidRPr="00B9621E" w:rsidRDefault="00D15EC7" w:rsidP="00CE194C">
            <w:pPr>
              <w:jc w:val="center"/>
              <w:rPr>
                <w:rFonts w:ascii="仿宋_GB2312" w:eastAsia="仿宋_GB2312" w:hAnsi="仿宋"/>
                <w:sz w:val="24"/>
              </w:rPr>
            </w:pPr>
            <w:smartTag w:uri="urn:schemas-microsoft-com:office:smarttags" w:element="chmetcnv">
              <w:smartTagPr>
                <w:attr w:name="TCSC" w:val="0"/>
                <w:attr w:name="NumberType" w:val="1"/>
                <w:attr w:name="Negative" w:val="False"/>
                <w:attr w:name="HasSpace" w:val="False"/>
                <w:attr w:name="SourceValue" w:val="5"/>
                <w:attr w:name="UnitName" w:val="kg"/>
              </w:smartTagPr>
              <w:r w:rsidRPr="00B9621E">
                <w:rPr>
                  <w:rFonts w:ascii="仿宋_GB2312" w:eastAsia="仿宋_GB2312" w:hAnsi="仿宋" w:hint="eastAsia"/>
                  <w:sz w:val="24"/>
                </w:rPr>
                <w:t>5kg</w:t>
              </w:r>
            </w:smartTag>
          </w:p>
        </w:tc>
        <w:tc>
          <w:tcPr>
            <w:tcW w:w="1417" w:type="dxa"/>
            <w:shd w:val="clear" w:color="auto" w:fill="auto"/>
            <w:vAlign w:val="center"/>
          </w:tcPr>
          <w:p w:rsidR="00D15EC7" w:rsidRPr="00B9621E" w:rsidRDefault="00AE7D2F" w:rsidP="00CE194C">
            <w:pPr>
              <w:jc w:val="center"/>
              <w:rPr>
                <w:rFonts w:ascii="仿宋_GB2312" w:eastAsia="仿宋_GB2312" w:hAnsi="仿宋"/>
                <w:sz w:val="24"/>
              </w:rPr>
            </w:pPr>
            <w:r w:rsidRPr="00B9621E">
              <w:rPr>
                <w:rFonts w:ascii="仿宋_GB2312" w:eastAsia="仿宋_GB2312" w:hAnsi="仿宋" w:hint="eastAsia"/>
                <w:sz w:val="24"/>
              </w:rPr>
              <w:t>同指定茶艺</w:t>
            </w:r>
          </w:p>
        </w:tc>
      </w:tr>
      <w:tr w:rsidR="00700A74" w:rsidRPr="00B9621E" w:rsidTr="00AF186F">
        <w:trPr>
          <w:trHeight w:val="397"/>
          <w:jc w:val="center"/>
        </w:trPr>
        <w:tc>
          <w:tcPr>
            <w:tcW w:w="992"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4</w:t>
            </w:r>
          </w:p>
        </w:tc>
        <w:tc>
          <w:tcPr>
            <w:tcW w:w="2035"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普洱茶</w:t>
            </w:r>
          </w:p>
        </w:tc>
        <w:tc>
          <w:tcPr>
            <w:tcW w:w="1559"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一级</w:t>
            </w:r>
          </w:p>
        </w:tc>
        <w:tc>
          <w:tcPr>
            <w:tcW w:w="1701"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5kg</w:t>
            </w:r>
          </w:p>
        </w:tc>
        <w:tc>
          <w:tcPr>
            <w:tcW w:w="1417" w:type="dxa"/>
            <w:shd w:val="clear" w:color="auto" w:fill="auto"/>
            <w:vAlign w:val="center"/>
          </w:tcPr>
          <w:p w:rsidR="00700A74" w:rsidRPr="00B9621E" w:rsidRDefault="00700A74" w:rsidP="00CE194C">
            <w:pPr>
              <w:jc w:val="center"/>
              <w:rPr>
                <w:rFonts w:ascii="仿宋_GB2312" w:eastAsia="仿宋_GB2312" w:hAnsi="仿宋"/>
                <w:sz w:val="24"/>
              </w:rPr>
            </w:pPr>
          </w:p>
        </w:tc>
      </w:tr>
      <w:tr w:rsidR="00700A74" w:rsidRPr="00B9621E" w:rsidTr="00AF186F">
        <w:trPr>
          <w:trHeight w:val="397"/>
          <w:jc w:val="center"/>
        </w:trPr>
        <w:tc>
          <w:tcPr>
            <w:tcW w:w="992"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5</w:t>
            </w:r>
          </w:p>
        </w:tc>
        <w:tc>
          <w:tcPr>
            <w:tcW w:w="2035"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白</w:t>
            </w:r>
            <w:r w:rsidR="00AE7D2F" w:rsidRPr="00B9621E">
              <w:rPr>
                <w:rFonts w:ascii="仿宋_GB2312" w:eastAsia="仿宋_GB2312" w:hAnsi="仿宋" w:hint="eastAsia"/>
                <w:sz w:val="24"/>
              </w:rPr>
              <w:t xml:space="preserve">  </w:t>
            </w:r>
            <w:r w:rsidRPr="00B9621E">
              <w:rPr>
                <w:rFonts w:ascii="仿宋_GB2312" w:eastAsia="仿宋_GB2312" w:hAnsi="仿宋" w:hint="eastAsia"/>
                <w:sz w:val="24"/>
              </w:rPr>
              <w:t>茶</w:t>
            </w:r>
          </w:p>
        </w:tc>
        <w:tc>
          <w:tcPr>
            <w:tcW w:w="1559"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一级</w:t>
            </w:r>
          </w:p>
        </w:tc>
        <w:tc>
          <w:tcPr>
            <w:tcW w:w="1701"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5kg</w:t>
            </w:r>
          </w:p>
        </w:tc>
        <w:tc>
          <w:tcPr>
            <w:tcW w:w="1417" w:type="dxa"/>
            <w:shd w:val="clear" w:color="auto" w:fill="auto"/>
            <w:vAlign w:val="center"/>
          </w:tcPr>
          <w:p w:rsidR="00700A74" w:rsidRPr="00B9621E" w:rsidRDefault="00700A74" w:rsidP="00CE194C">
            <w:pPr>
              <w:jc w:val="center"/>
              <w:rPr>
                <w:rFonts w:ascii="仿宋_GB2312" w:eastAsia="仿宋_GB2312" w:hAnsi="仿宋"/>
                <w:sz w:val="24"/>
              </w:rPr>
            </w:pPr>
          </w:p>
        </w:tc>
      </w:tr>
      <w:tr w:rsidR="00700A74" w:rsidRPr="00B9621E" w:rsidTr="00AF186F">
        <w:trPr>
          <w:trHeight w:val="397"/>
          <w:jc w:val="center"/>
        </w:trPr>
        <w:tc>
          <w:tcPr>
            <w:tcW w:w="992"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6</w:t>
            </w:r>
          </w:p>
        </w:tc>
        <w:tc>
          <w:tcPr>
            <w:tcW w:w="2035"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黄</w:t>
            </w:r>
            <w:r w:rsidR="00AE7D2F" w:rsidRPr="00B9621E">
              <w:rPr>
                <w:rFonts w:ascii="仿宋_GB2312" w:eastAsia="仿宋_GB2312" w:hAnsi="仿宋" w:hint="eastAsia"/>
                <w:sz w:val="24"/>
              </w:rPr>
              <w:t xml:space="preserve">  </w:t>
            </w:r>
            <w:r w:rsidRPr="00B9621E">
              <w:rPr>
                <w:rFonts w:ascii="仿宋_GB2312" w:eastAsia="仿宋_GB2312" w:hAnsi="仿宋" w:hint="eastAsia"/>
                <w:sz w:val="24"/>
              </w:rPr>
              <w:t>茶</w:t>
            </w:r>
          </w:p>
        </w:tc>
        <w:tc>
          <w:tcPr>
            <w:tcW w:w="1559"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一级</w:t>
            </w:r>
          </w:p>
        </w:tc>
        <w:tc>
          <w:tcPr>
            <w:tcW w:w="1701" w:type="dxa"/>
            <w:shd w:val="clear" w:color="auto" w:fill="auto"/>
            <w:vAlign w:val="center"/>
          </w:tcPr>
          <w:p w:rsidR="00700A74" w:rsidRPr="00B9621E" w:rsidRDefault="00700A74" w:rsidP="00CE194C">
            <w:pPr>
              <w:jc w:val="center"/>
              <w:rPr>
                <w:rFonts w:ascii="仿宋_GB2312" w:eastAsia="仿宋_GB2312" w:hAnsi="仿宋"/>
                <w:sz w:val="24"/>
              </w:rPr>
            </w:pPr>
            <w:r w:rsidRPr="00B9621E">
              <w:rPr>
                <w:rFonts w:ascii="仿宋_GB2312" w:eastAsia="仿宋_GB2312" w:hAnsi="仿宋" w:hint="eastAsia"/>
                <w:sz w:val="24"/>
              </w:rPr>
              <w:t>5kg</w:t>
            </w:r>
          </w:p>
        </w:tc>
        <w:tc>
          <w:tcPr>
            <w:tcW w:w="1417" w:type="dxa"/>
            <w:shd w:val="clear" w:color="auto" w:fill="auto"/>
            <w:vAlign w:val="center"/>
          </w:tcPr>
          <w:p w:rsidR="00700A74" w:rsidRPr="00B9621E" w:rsidRDefault="00700A74" w:rsidP="00CE194C">
            <w:pPr>
              <w:jc w:val="center"/>
              <w:rPr>
                <w:rFonts w:ascii="仿宋_GB2312" w:eastAsia="仿宋_GB2312" w:hAnsi="仿宋"/>
                <w:sz w:val="24"/>
              </w:rPr>
            </w:pPr>
          </w:p>
        </w:tc>
      </w:tr>
    </w:tbl>
    <w:p w:rsidR="00D15EC7" w:rsidRPr="00D823C0" w:rsidRDefault="00D15EC7" w:rsidP="00B9621E">
      <w:pPr>
        <w:spacing w:line="560" w:lineRule="exact"/>
        <w:ind w:firstLine="570"/>
        <w:rPr>
          <w:rFonts w:ascii="仿宋_GB2312" w:eastAsia="仿宋_GB2312"/>
          <w:sz w:val="24"/>
        </w:rPr>
      </w:pPr>
      <w:r w:rsidRPr="00D823C0">
        <w:rPr>
          <w:rFonts w:ascii="仿宋_GB2312" w:eastAsia="仿宋_GB2312" w:hint="eastAsia"/>
          <w:sz w:val="24"/>
        </w:rPr>
        <w:t>注：各表中所列为每</w:t>
      </w:r>
      <w:r w:rsidR="00700A74" w:rsidRPr="00D823C0">
        <w:rPr>
          <w:rFonts w:ascii="仿宋_GB2312" w:eastAsia="仿宋_GB2312" w:hint="eastAsia"/>
          <w:sz w:val="24"/>
        </w:rPr>
        <w:t>位</w:t>
      </w:r>
      <w:r w:rsidRPr="00D823C0">
        <w:rPr>
          <w:rFonts w:ascii="仿宋_GB2312" w:eastAsia="仿宋_GB2312" w:hint="eastAsia"/>
          <w:sz w:val="24"/>
        </w:rPr>
        <w:t>选手使用设备清单</w:t>
      </w:r>
    </w:p>
    <w:p w:rsidR="00531BF7" w:rsidRPr="00B9621E" w:rsidRDefault="00531BF7" w:rsidP="00B9621E">
      <w:pPr>
        <w:spacing w:line="560" w:lineRule="exact"/>
        <w:ind w:firstLine="570"/>
        <w:rPr>
          <w:rFonts w:ascii="仿宋_GB2312" w:eastAsia="仿宋_GB2312"/>
          <w:b/>
          <w:sz w:val="28"/>
          <w:szCs w:val="28"/>
        </w:rPr>
      </w:pPr>
      <w:r w:rsidRPr="00B9621E">
        <w:rPr>
          <w:rFonts w:ascii="仿宋_GB2312" w:eastAsia="仿宋_GB2312" w:hint="eastAsia"/>
          <w:b/>
          <w:sz w:val="28"/>
          <w:szCs w:val="28"/>
        </w:rPr>
        <w:t>十</w:t>
      </w:r>
      <w:r w:rsidR="00700A74" w:rsidRPr="00B9621E">
        <w:rPr>
          <w:rFonts w:ascii="仿宋_GB2312" w:eastAsia="仿宋_GB2312" w:hint="eastAsia"/>
          <w:b/>
          <w:sz w:val="28"/>
          <w:szCs w:val="28"/>
        </w:rPr>
        <w:t>一</w:t>
      </w:r>
      <w:r w:rsidRPr="00B9621E">
        <w:rPr>
          <w:rFonts w:ascii="仿宋_GB2312" w:eastAsia="仿宋_GB2312" w:hint="eastAsia"/>
          <w:b/>
          <w:sz w:val="28"/>
          <w:szCs w:val="28"/>
        </w:rPr>
        <w:t>、</w:t>
      </w:r>
      <w:r w:rsidR="00700A74" w:rsidRPr="00B9621E">
        <w:rPr>
          <w:rFonts w:ascii="仿宋_GB2312" w:eastAsia="仿宋_GB2312" w:hint="eastAsia"/>
          <w:b/>
          <w:sz w:val="28"/>
          <w:szCs w:val="28"/>
        </w:rPr>
        <w:t>成绩评定</w:t>
      </w:r>
    </w:p>
    <w:p w:rsidR="00700A74" w:rsidRPr="00B9621E" w:rsidRDefault="00700A74" w:rsidP="00B9621E">
      <w:pPr>
        <w:spacing w:line="560" w:lineRule="exact"/>
        <w:ind w:firstLine="570"/>
        <w:rPr>
          <w:rFonts w:ascii="仿宋_GB2312" w:eastAsia="仿宋_GB2312"/>
          <w:sz w:val="28"/>
          <w:szCs w:val="28"/>
        </w:rPr>
      </w:pPr>
      <w:r w:rsidRPr="00B9621E">
        <w:rPr>
          <w:rFonts w:ascii="仿宋_GB2312" w:eastAsia="仿宋_GB2312" w:hint="eastAsia"/>
          <w:sz w:val="28"/>
          <w:szCs w:val="28"/>
        </w:rPr>
        <w:t>（一） 评分标准</w:t>
      </w:r>
    </w:p>
    <w:p w:rsidR="006C5E53" w:rsidRPr="00B9621E" w:rsidRDefault="00320318"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1．指定茶艺竞技评分标准</w:t>
      </w:r>
    </w:p>
    <w:tbl>
      <w:tblPr>
        <w:tblW w:w="8789"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462"/>
        <w:gridCol w:w="866"/>
        <w:gridCol w:w="721"/>
        <w:gridCol w:w="2451"/>
        <w:gridCol w:w="4289"/>
      </w:tblGrid>
      <w:tr w:rsidR="00700A74" w:rsidRPr="00B9621E" w:rsidTr="001D4799">
        <w:trPr>
          <w:trHeight w:val="20"/>
          <w:tblHeader/>
        </w:trPr>
        <w:tc>
          <w:tcPr>
            <w:tcW w:w="462" w:type="dxa"/>
            <w:tcBorders>
              <w:top w:val="single" w:sz="2" w:space="0" w:color="auto"/>
            </w:tcBorders>
            <w:vAlign w:val="center"/>
          </w:tcPr>
          <w:p w:rsidR="00700A74" w:rsidRPr="00B9621E" w:rsidRDefault="00700A74" w:rsidP="00700A74">
            <w:pPr>
              <w:widowControl/>
              <w:adjustRightInd w:val="0"/>
              <w:snapToGrid w:val="0"/>
              <w:jc w:val="center"/>
              <w:rPr>
                <w:rFonts w:ascii="仿宋_GB2312" w:eastAsia="仿宋_GB2312"/>
                <w:b/>
                <w:sz w:val="24"/>
              </w:rPr>
            </w:pPr>
            <w:r w:rsidRPr="00B9621E">
              <w:rPr>
                <w:rFonts w:ascii="仿宋_GB2312" w:eastAsia="仿宋_GB2312" w:hint="eastAsia"/>
                <w:b/>
                <w:sz w:val="24"/>
              </w:rPr>
              <w:t>序号</w:t>
            </w:r>
          </w:p>
        </w:tc>
        <w:tc>
          <w:tcPr>
            <w:tcW w:w="866" w:type="dxa"/>
            <w:tcBorders>
              <w:top w:val="single" w:sz="2" w:space="0" w:color="auto"/>
            </w:tcBorders>
            <w:vAlign w:val="center"/>
          </w:tcPr>
          <w:p w:rsidR="00700A74" w:rsidRPr="00B9621E" w:rsidRDefault="00700A74" w:rsidP="00700A74">
            <w:pPr>
              <w:widowControl/>
              <w:adjustRightInd w:val="0"/>
              <w:snapToGrid w:val="0"/>
              <w:jc w:val="center"/>
              <w:rPr>
                <w:rFonts w:ascii="仿宋_GB2312" w:eastAsia="仿宋_GB2312"/>
                <w:b/>
                <w:sz w:val="24"/>
              </w:rPr>
            </w:pPr>
            <w:r w:rsidRPr="00B9621E">
              <w:rPr>
                <w:rFonts w:ascii="仿宋_GB2312" w:eastAsia="仿宋_GB2312" w:hint="eastAsia"/>
                <w:b/>
                <w:sz w:val="24"/>
              </w:rPr>
              <w:t>项目</w:t>
            </w:r>
          </w:p>
        </w:tc>
        <w:tc>
          <w:tcPr>
            <w:tcW w:w="721" w:type="dxa"/>
            <w:tcBorders>
              <w:top w:val="single" w:sz="2" w:space="0" w:color="auto"/>
            </w:tcBorders>
            <w:vAlign w:val="center"/>
          </w:tcPr>
          <w:p w:rsidR="00700A74" w:rsidRPr="00B9621E" w:rsidRDefault="00700A74" w:rsidP="00700A74">
            <w:pPr>
              <w:widowControl/>
              <w:adjustRightInd w:val="0"/>
              <w:snapToGrid w:val="0"/>
              <w:jc w:val="center"/>
              <w:rPr>
                <w:rFonts w:ascii="仿宋_GB2312" w:eastAsia="仿宋_GB2312"/>
                <w:b/>
                <w:sz w:val="24"/>
              </w:rPr>
            </w:pPr>
            <w:r w:rsidRPr="00B9621E">
              <w:rPr>
                <w:rFonts w:ascii="仿宋_GB2312" w:eastAsia="仿宋_GB2312" w:hint="eastAsia"/>
                <w:b/>
                <w:sz w:val="24"/>
              </w:rPr>
              <w:t>分值(%)</w:t>
            </w:r>
          </w:p>
        </w:tc>
        <w:tc>
          <w:tcPr>
            <w:tcW w:w="2451" w:type="dxa"/>
            <w:tcBorders>
              <w:top w:val="single" w:sz="2" w:space="0" w:color="auto"/>
              <w:right w:val="single" w:sz="4" w:space="0" w:color="auto"/>
            </w:tcBorders>
            <w:vAlign w:val="center"/>
          </w:tcPr>
          <w:p w:rsidR="00700A74" w:rsidRPr="00B9621E" w:rsidRDefault="00700A74" w:rsidP="00700A74">
            <w:pPr>
              <w:widowControl/>
              <w:adjustRightInd w:val="0"/>
              <w:snapToGrid w:val="0"/>
              <w:jc w:val="center"/>
              <w:rPr>
                <w:rFonts w:ascii="仿宋_GB2312" w:eastAsia="仿宋_GB2312"/>
                <w:b/>
                <w:sz w:val="24"/>
              </w:rPr>
            </w:pPr>
            <w:r w:rsidRPr="00B9621E">
              <w:rPr>
                <w:rFonts w:ascii="仿宋_GB2312" w:eastAsia="仿宋_GB2312" w:hint="eastAsia"/>
                <w:b/>
                <w:sz w:val="24"/>
              </w:rPr>
              <w:t>要求和评分标准</w:t>
            </w:r>
          </w:p>
        </w:tc>
        <w:tc>
          <w:tcPr>
            <w:tcW w:w="4289" w:type="dxa"/>
            <w:tcBorders>
              <w:top w:val="single" w:sz="2" w:space="0" w:color="auto"/>
            </w:tcBorders>
            <w:vAlign w:val="center"/>
          </w:tcPr>
          <w:p w:rsidR="00700A74" w:rsidRPr="00B9621E" w:rsidRDefault="00700A74" w:rsidP="00700A74">
            <w:pPr>
              <w:widowControl/>
              <w:adjustRightInd w:val="0"/>
              <w:snapToGrid w:val="0"/>
              <w:jc w:val="center"/>
              <w:rPr>
                <w:rFonts w:ascii="仿宋_GB2312" w:eastAsia="仿宋_GB2312"/>
                <w:b/>
                <w:sz w:val="24"/>
              </w:rPr>
            </w:pPr>
            <w:r w:rsidRPr="00B9621E">
              <w:rPr>
                <w:rFonts w:ascii="仿宋_GB2312" w:eastAsia="仿宋_GB2312" w:hint="eastAsia"/>
                <w:b/>
                <w:sz w:val="24"/>
              </w:rPr>
              <w:t>扣分点</w:t>
            </w:r>
          </w:p>
        </w:tc>
      </w:tr>
      <w:tr w:rsidR="00700A74" w:rsidRPr="00B9621E" w:rsidTr="00700A74">
        <w:trPr>
          <w:trHeight w:val="20"/>
        </w:trPr>
        <w:tc>
          <w:tcPr>
            <w:tcW w:w="462" w:type="dxa"/>
            <w:vMerge w:val="restart"/>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1</w:t>
            </w:r>
          </w:p>
        </w:tc>
        <w:tc>
          <w:tcPr>
            <w:tcW w:w="866" w:type="dxa"/>
            <w:vMerge w:val="restart"/>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礼仪</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仪表</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仪容</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25分</w:t>
            </w: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5</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发型、服饰与茶艺表演类型相协调。</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穿无袖扣2分。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发型突兀扣1分。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服饰与茶艺明显不协调扣2分。</w:t>
            </w:r>
          </w:p>
        </w:tc>
      </w:tr>
      <w:tr w:rsidR="00700A74" w:rsidRPr="00B9621E" w:rsidTr="00700A74">
        <w:trPr>
          <w:trHeight w:val="20"/>
        </w:trPr>
        <w:tc>
          <w:tcPr>
            <w:tcW w:w="462" w:type="dxa"/>
            <w:vMerge/>
            <w:vAlign w:val="center"/>
          </w:tcPr>
          <w:p w:rsidR="00700A74" w:rsidRPr="00B9621E" w:rsidRDefault="00700A74" w:rsidP="00700A74">
            <w:pPr>
              <w:widowControl/>
              <w:adjustRightInd w:val="0"/>
              <w:snapToGrid w:val="0"/>
              <w:rPr>
                <w:rFonts w:ascii="仿宋_GB2312" w:eastAsia="仿宋_GB2312"/>
                <w:sz w:val="24"/>
              </w:rPr>
            </w:pPr>
          </w:p>
        </w:tc>
        <w:tc>
          <w:tcPr>
            <w:tcW w:w="866" w:type="dxa"/>
            <w:vMerge/>
            <w:vAlign w:val="center"/>
          </w:tcPr>
          <w:p w:rsidR="00700A74" w:rsidRPr="00B9621E" w:rsidRDefault="00700A74" w:rsidP="00700A74">
            <w:pPr>
              <w:widowControl/>
              <w:adjustRightInd w:val="0"/>
              <w:snapToGrid w:val="0"/>
              <w:rPr>
                <w:rFonts w:ascii="仿宋_GB2312" w:eastAsia="仿宋_GB2312"/>
                <w:sz w:val="24"/>
              </w:rPr>
            </w:pP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10</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形象自然、得体，高雅，表演中身体语言得当，表情自然，具有亲和力。</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头发乱扣1分。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视线不集中或低视或仰视，扣2分。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神态木讷平淡，无交流，扣2分。表情不镇定、眼神慌乱扣2分。妆容不当，扣2分。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其它不规范因素扣分。</w:t>
            </w:r>
          </w:p>
        </w:tc>
      </w:tr>
      <w:tr w:rsidR="00700A74" w:rsidRPr="00B9621E" w:rsidTr="00700A74">
        <w:trPr>
          <w:trHeight w:val="20"/>
        </w:trPr>
        <w:tc>
          <w:tcPr>
            <w:tcW w:w="462" w:type="dxa"/>
            <w:vMerge/>
            <w:vAlign w:val="center"/>
          </w:tcPr>
          <w:p w:rsidR="00700A74" w:rsidRPr="00B9621E" w:rsidRDefault="00700A74" w:rsidP="00700A74">
            <w:pPr>
              <w:widowControl/>
              <w:adjustRightInd w:val="0"/>
              <w:snapToGrid w:val="0"/>
              <w:rPr>
                <w:rFonts w:ascii="仿宋_GB2312" w:eastAsia="仿宋_GB2312"/>
                <w:sz w:val="24"/>
              </w:rPr>
            </w:pPr>
          </w:p>
        </w:tc>
        <w:tc>
          <w:tcPr>
            <w:tcW w:w="866" w:type="dxa"/>
            <w:vMerge/>
            <w:vAlign w:val="center"/>
          </w:tcPr>
          <w:p w:rsidR="00700A74" w:rsidRPr="00B9621E" w:rsidRDefault="00700A74" w:rsidP="00700A74">
            <w:pPr>
              <w:widowControl/>
              <w:adjustRightInd w:val="0"/>
              <w:snapToGrid w:val="0"/>
              <w:rPr>
                <w:rFonts w:ascii="仿宋_GB2312" w:eastAsia="仿宋_GB2312"/>
                <w:sz w:val="24"/>
              </w:rPr>
            </w:pP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10</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动作、手势、站立姿势端正大方。</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抹指甲油扣2分。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未行礼扣2分。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坐姿脚分开扣1分。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手势中有明显多余动作，扣2分。姿态摇摆，扣1分。其它不规范因素扣分。</w:t>
            </w:r>
          </w:p>
        </w:tc>
      </w:tr>
      <w:tr w:rsidR="00700A74" w:rsidRPr="00B9621E" w:rsidTr="00700A74">
        <w:trPr>
          <w:trHeight w:val="20"/>
        </w:trPr>
        <w:tc>
          <w:tcPr>
            <w:tcW w:w="462"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2</w:t>
            </w:r>
          </w:p>
        </w:tc>
        <w:tc>
          <w:tcPr>
            <w:tcW w:w="866"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茶席</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布置</w:t>
            </w:r>
          </w:p>
          <w:p w:rsidR="00700A74" w:rsidRPr="00B9621E" w:rsidRDefault="00700A74" w:rsidP="00700A74">
            <w:pPr>
              <w:widowControl/>
              <w:rPr>
                <w:rFonts w:ascii="仿宋_GB2312" w:eastAsia="仿宋_GB2312"/>
                <w:sz w:val="24"/>
              </w:rPr>
            </w:pPr>
            <w:r w:rsidRPr="00B9621E">
              <w:rPr>
                <w:rFonts w:ascii="仿宋_GB2312" w:eastAsia="仿宋_GB2312" w:hint="eastAsia"/>
                <w:sz w:val="24"/>
              </w:rPr>
              <w:t>5分</w:t>
            </w: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5</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茶器具布置与排列有序、合理。</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茶具配套不齐全，或有多余的茶具，扣2分。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茶具排列杂乱、不整齐，扣2分。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茶具取用后未能复位，扣1分。</w:t>
            </w:r>
          </w:p>
        </w:tc>
      </w:tr>
      <w:tr w:rsidR="00700A74" w:rsidRPr="00B9621E" w:rsidTr="00700A74">
        <w:trPr>
          <w:trHeight w:val="20"/>
        </w:trPr>
        <w:tc>
          <w:tcPr>
            <w:tcW w:w="462" w:type="dxa"/>
            <w:vMerge w:val="restart"/>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3</w:t>
            </w:r>
          </w:p>
        </w:tc>
        <w:tc>
          <w:tcPr>
            <w:tcW w:w="866" w:type="dxa"/>
            <w:vMerge w:val="restart"/>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茶艺</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表演</w:t>
            </w:r>
          </w:p>
          <w:p w:rsidR="00700A74" w:rsidRPr="00B9621E" w:rsidRDefault="00700A74" w:rsidP="00700A74">
            <w:pPr>
              <w:widowControl/>
              <w:rPr>
                <w:rFonts w:ascii="仿宋_GB2312" w:eastAsia="仿宋_GB2312"/>
                <w:sz w:val="24"/>
              </w:rPr>
            </w:pPr>
            <w:r w:rsidRPr="00B9621E">
              <w:rPr>
                <w:rFonts w:ascii="仿宋_GB2312" w:eastAsia="仿宋_GB2312" w:hint="eastAsia"/>
                <w:sz w:val="24"/>
              </w:rPr>
              <w:t>45分</w:t>
            </w: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15</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冲泡程序契合茶理，投茶量适用，冲水量及时间把握合理。</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泡茶顺序颠倒或遗漏一处扣5分，两处及以上扣9-10分。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茶叶用量及水量不均衡不一致扣3分。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茶叶掉落：扣2分。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其它不规范因素扣分。</w:t>
            </w:r>
          </w:p>
        </w:tc>
      </w:tr>
      <w:tr w:rsidR="00700A74" w:rsidRPr="00B9621E" w:rsidTr="00700A74">
        <w:trPr>
          <w:trHeight w:val="20"/>
        </w:trPr>
        <w:tc>
          <w:tcPr>
            <w:tcW w:w="462" w:type="dxa"/>
            <w:vMerge/>
            <w:vAlign w:val="center"/>
          </w:tcPr>
          <w:p w:rsidR="00700A74" w:rsidRPr="00B9621E" w:rsidRDefault="00700A74" w:rsidP="00700A74">
            <w:pPr>
              <w:widowControl/>
              <w:adjustRightInd w:val="0"/>
              <w:snapToGrid w:val="0"/>
              <w:rPr>
                <w:rFonts w:ascii="仿宋_GB2312" w:eastAsia="仿宋_GB2312"/>
                <w:sz w:val="24"/>
              </w:rPr>
            </w:pPr>
          </w:p>
        </w:tc>
        <w:tc>
          <w:tcPr>
            <w:tcW w:w="866" w:type="dxa"/>
            <w:vMerge/>
            <w:vAlign w:val="center"/>
          </w:tcPr>
          <w:p w:rsidR="00700A74" w:rsidRPr="00B9621E" w:rsidRDefault="00700A74" w:rsidP="00700A74">
            <w:pPr>
              <w:widowControl/>
              <w:adjustRightInd w:val="0"/>
              <w:snapToGrid w:val="0"/>
              <w:rPr>
                <w:rFonts w:ascii="仿宋_GB2312" w:eastAsia="仿宋_GB2312"/>
                <w:sz w:val="24"/>
              </w:rPr>
            </w:pP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16</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操作动作适度，手法连绵、轻柔，顺畅，过程完整。</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动作不连贯扣3分。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操作过程中水洒出来扣3分。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杯具翻倒扣5分。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器具碰撞发出声音扣2分。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其它不规范因素扣分。</w:t>
            </w:r>
          </w:p>
        </w:tc>
      </w:tr>
      <w:tr w:rsidR="00700A74" w:rsidRPr="00B9621E" w:rsidTr="00700A74">
        <w:trPr>
          <w:trHeight w:val="20"/>
        </w:trPr>
        <w:tc>
          <w:tcPr>
            <w:tcW w:w="462" w:type="dxa"/>
            <w:vMerge/>
            <w:vAlign w:val="center"/>
          </w:tcPr>
          <w:p w:rsidR="00700A74" w:rsidRPr="00B9621E" w:rsidRDefault="00700A74" w:rsidP="00700A74">
            <w:pPr>
              <w:widowControl/>
              <w:adjustRightInd w:val="0"/>
              <w:snapToGrid w:val="0"/>
              <w:rPr>
                <w:rFonts w:ascii="仿宋_GB2312" w:eastAsia="仿宋_GB2312"/>
                <w:sz w:val="24"/>
              </w:rPr>
            </w:pPr>
          </w:p>
        </w:tc>
        <w:tc>
          <w:tcPr>
            <w:tcW w:w="866" w:type="dxa"/>
            <w:vMerge/>
            <w:vAlign w:val="center"/>
          </w:tcPr>
          <w:p w:rsidR="00700A74" w:rsidRPr="00B9621E" w:rsidRDefault="00700A74" w:rsidP="00700A74">
            <w:pPr>
              <w:widowControl/>
              <w:adjustRightInd w:val="0"/>
              <w:snapToGrid w:val="0"/>
              <w:rPr>
                <w:rFonts w:ascii="仿宋_GB2312" w:eastAsia="仿宋_GB2312"/>
                <w:sz w:val="24"/>
              </w:rPr>
            </w:pP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10</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奉茶姿态及姿势自然、大方得体。</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奉茶时将奉茶盘放置茶桌上扣2分。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未行伸掌礼扣2分。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lastRenderedPageBreak/>
              <w:t>脚步混乱，扣2分。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不注重礼貌用语扣2分。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其它不规范因素扣分。</w:t>
            </w:r>
          </w:p>
        </w:tc>
      </w:tr>
      <w:tr w:rsidR="00700A74" w:rsidRPr="00B9621E" w:rsidTr="00700A74">
        <w:trPr>
          <w:trHeight w:val="20"/>
        </w:trPr>
        <w:tc>
          <w:tcPr>
            <w:tcW w:w="462" w:type="dxa"/>
            <w:vMerge/>
            <w:vAlign w:val="center"/>
          </w:tcPr>
          <w:p w:rsidR="00700A74" w:rsidRPr="00B9621E" w:rsidRDefault="00700A74" w:rsidP="00700A74">
            <w:pPr>
              <w:widowControl/>
              <w:adjustRightInd w:val="0"/>
              <w:snapToGrid w:val="0"/>
              <w:rPr>
                <w:rFonts w:ascii="仿宋_GB2312" w:eastAsia="仿宋_GB2312"/>
                <w:sz w:val="24"/>
              </w:rPr>
            </w:pPr>
          </w:p>
        </w:tc>
        <w:tc>
          <w:tcPr>
            <w:tcW w:w="866" w:type="dxa"/>
            <w:vMerge/>
            <w:vAlign w:val="center"/>
          </w:tcPr>
          <w:p w:rsidR="00700A74" w:rsidRPr="00B9621E" w:rsidRDefault="00700A74" w:rsidP="00700A74">
            <w:pPr>
              <w:widowControl/>
              <w:adjustRightInd w:val="0"/>
              <w:snapToGrid w:val="0"/>
              <w:rPr>
                <w:rFonts w:ascii="仿宋_GB2312" w:eastAsia="仿宋_GB2312"/>
                <w:sz w:val="24"/>
              </w:rPr>
            </w:pP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4</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收具。</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收具不规范扣2分。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收具动作仓促，出现失误，扣2分。</w:t>
            </w:r>
          </w:p>
        </w:tc>
      </w:tr>
      <w:tr w:rsidR="00700A74" w:rsidRPr="00B9621E" w:rsidTr="00700A74">
        <w:trPr>
          <w:trHeight w:val="20"/>
        </w:trPr>
        <w:tc>
          <w:tcPr>
            <w:tcW w:w="462" w:type="dxa"/>
            <w:vMerge w:val="restart"/>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4</w:t>
            </w:r>
          </w:p>
        </w:tc>
        <w:tc>
          <w:tcPr>
            <w:tcW w:w="866" w:type="dxa"/>
            <w:vMerge w:val="restart"/>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茶汤</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质量</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20分</w:t>
            </w: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12</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茶的色、香、味、形表达充分。</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每一项表达不充分扣2分。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汤色差异明显扣2分。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水温不适宜扣2分。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其它不规范因素扣分。</w:t>
            </w:r>
          </w:p>
        </w:tc>
      </w:tr>
      <w:tr w:rsidR="00700A74" w:rsidRPr="00B9621E" w:rsidTr="00700A74">
        <w:trPr>
          <w:trHeight w:val="20"/>
        </w:trPr>
        <w:tc>
          <w:tcPr>
            <w:tcW w:w="462" w:type="dxa"/>
            <w:vMerge/>
            <w:vAlign w:val="center"/>
          </w:tcPr>
          <w:p w:rsidR="00700A74" w:rsidRPr="00B9621E" w:rsidRDefault="00700A74" w:rsidP="00700A74">
            <w:pPr>
              <w:widowControl/>
              <w:adjustRightInd w:val="0"/>
              <w:snapToGrid w:val="0"/>
              <w:rPr>
                <w:rFonts w:ascii="仿宋_GB2312" w:eastAsia="仿宋_GB2312"/>
                <w:sz w:val="24"/>
              </w:rPr>
            </w:pPr>
          </w:p>
        </w:tc>
        <w:tc>
          <w:tcPr>
            <w:tcW w:w="866" w:type="dxa"/>
            <w:vMerge/>
            <w:vAlign w:val="center"/>
          </w:tcPr>
          <w:p w:rsidR="00700A74" w:rsidRPr="00B9621E" w:rsidRDefault="00700A74" w:rsidP="00700A74">
            <w:pPr>
              <w:widowControl/>
              <w:adjustRightInd w:val="0"/>
              <w:snapToGrid w:val="0"/>
              <w:rPr>
                <w:rFonts w:ascii="仿宋_GB2312" w:eastAsia="仿宋_GB2312"/>
                <w:sz w:val="24"/>
              </w:rPr>
            </w:pP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8</w:t>
            </w:r>
          </w:p>
        </w:tc>
        <w:tc>
          <w:tcPr>
            <w:tcW w:w="2451" w:type="dxa"/>
            <w:tcBorders>
              <w:right w:val="single" w:sz="4" w:space="0" w:color="auto"/>
            </w:tcBorders>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茶水比适量，用水量一致。</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三杯茶汤水位不一致扣2分。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茶水比不合适扣2分。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茶汤过量或过少扣2分。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其它不规范因素扣分。</w:t>
            </w:r>
          </w:p>
        </w:tc>
      </w:tr>
      <w:tr w:rsidR="00700A74" w:rsidRPr="00B9621E" w:rsidTr="00700A74">
        <w:trPr>
          <w:trHeight w:val="20"/>
        </w:trPr>
        <w:tc>
          <w:tcPr>
            <w:tcW w:w="462"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5</w:t>
            </w:r>
          </w:p>
        </w:tc>
        <w:tc>
          <w:tcPr>
            <w:tcW w:w="866"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时间</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5分</w:t>
            </w:r>
          </w:p>
        </w:tc>
        <w:tc>
          <w:tcPr>
            <w:tcW w:w="721"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5</w:t>
            </w:r>
          </w:p>
        </w:tc>
        <w:tc>
          <w:tcPr>
            <w:tcW w:w="2451" w:type="dxa"/>
            <w:tcBorders>
              <w:right w:val="single" w:sz="4" w:space="0" w:color="auto"/>
            </w:tcBorders>
            <w:vAlign w:val="center"/>
          </w:tcPr>
          <w:p w:rsidR="00700A74" w:rsidRPr="00B9621E" w:rsidRDefault="00700A74" w:rsidP="002E6E24">
            <w:pPr>
              <w:widowControl/>
              <w:adjustRightInd w:val="0"/>
              <w:snapToGrid w:val="0"/>
              <w:rPr>
                <w:rFonts w:ascii="仿宋_GB2312" w:eastAsia="仿宋_GB2312"/>
                <w:sz w:val="24"/>
              </w:rPr>
            </w:pPr>
            <w:r w:rsidRPr="00B9621E">
              <w:rPr>
                <w:rFonts w:ascii="仿宋_GB2312" w:eastAsia="仿宋_GB2312" w:hint="eastAsia"/>
                <w:sz w:val="24"/>
              </w:rPr>
              <w:t>在</w:t>
            </w:r>
            <w:r w:rsidR="002E6E24" w:rsidRPr="00B9621E">
              <w:rPr>
                <w:rFonts w:ascii="仿宋_GB2312" w:eastAsia="仿宋_GB2312" w:hint="eastAsia"/>
                <w:sz w:val="24"/>
              </w:rPr>
              <w:t>7</w:t>
            </w:r>
            <w:r w:rsidRPr="00B9621E">
              <w:rPr>
                <w:rFonts w:ascii="仿宋_GB2312" w:eastAsia="仿宋_GB2312" w:hint="eastAsia"/>
                <w:sz w:val="24"/>
              </w:rPr>
              <w:t>-13分钟内完成茶艺表演。</w:t>
            </w:r>
          </w:p>
        </w:tc>
        <w:tc>
          <w:tcPr>
            <w:tcW w:w="4289" w:type="dxa"/>
            <w:vAlign w:val="center"/>
          </w:tcPr>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超时在1分钟内扣2分。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超时在1-2分钟内扣3分。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超时2分钟以上扣5分。</w:t>
            </w:r>
          </w:p>
          <w:p w:rsidR="00700A74" w:rsidRPr="00B9621E" w:rsidRDefault="00700A74" w:rsidP="00700A74">
            <w:pPr>
              <w:widowControl/>
              <w:adjustRightInd w:val="0"/>
              <w:snapToGrid w:val="0"/>
              <w:rPr>
                <w:rFonts w:ascii="仿宋_GB2312" w:eastAsia="仿宋_GB2312"/>
                <w:sz w:val="24"/>
              </w:rPr>
            </w:pPr>
            <w:r w:rsidRPr="00B9621E">
              <w:rPr>
                <w:rFonts w:ascii="仿宋_GB2312" w:eastAsia="仿宋_GB2312" w:hint="eastAsia"/>
                <w:sz w:val="24"/>
              </w:rPr>
              <w:t>时间不足相应扣分。</w:t>
            </w:r>
          </w:p>
        </w:tc>
      </w:tr>
    </w:tbl>
    <w:p w:rsidR="00700A74" w:rsidRPr="00B9621E" w:rsidRDefault="001D4799" w:rsidP="00AF186F">
      <w:pPr>
        <w:ind w:firstLineChars="200" w:firstLine="560"/>
        <w:rPr>
          <w:rFonts w:ascii="仿宋_GB2312" w:eastAsia="仿宋_GB2312"/>
          <w:sz w:val="28"/>
          <w:szCs w:val="28"/>
        </w:rPr>
      </w:pPr>
      <w:r w:rsidRPr="00B9621E">
        <w:rPr>
          <w:rFonts w:ascii="仿宋_GB2312" w:eastAsia="仿宋_GB2312" w:hint="eastAsia"/>
          <w:sz w:val="28"/>
          <w:szCs w:val="28"/>
        </w:rPr>
        <w:t>2</w:t>
      </w:r>
      <w:r w:rsidR="00700A74" w:rsidRPr="00B9621E">
        <w:rPr>
          <w:rFonts w:ascii="仿宋_GB2312" w:eastAsia="仿宋_GB2312" w:hint="eastAsia"/>
          <w:sz w:val="28"/>
          <w:szCs w:val="28"/>
        </w:rPr>
        <w:t>．</w:t>
      </w:r>
      <w:r w:rsidRPr="00B9621E">
        <w:rPr>
          <w:rFonts w:ascii="仿宋_GB2312" w:eastAsia="仿宋_GB2312" w:hint="eastAsia"/>
          <w:sz w:val="28"/>
          <w:szCs w:val="28"/>
        </w:rPr>
        <w:t>创新</w:t>
      </w:r>
      <w:r w:rsidR="00700A74" w:rsidRPr="00B9621E">
        <w:rPr>
          <w:rFonts w:ascii="仿宋_GB2312" w:eastAsia="仿宋_GB2312" w:hint="eastAsia"/>
          <w:sz w:val="28"/>
          <w:szCs w:val="28"/>
        </w:rPr>
        <w:t>茶艺竞技评分标准</w:t>
      </w:r>
    </w:p>
    <w:tbl>
      <w:tblPr>
        <w:tblW w:w="949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478"/>
        <w:gridCol w:w="685"/>
        <w:gridCol w:w="766"/>
        <w:gridCol w:w="1586"/>
        <w:gridCol w:w="3139"/>
        <w:gridCol w:w="2843"/>
      </w:tblGrid>
      <w:tr w:rsidR="001D4799" w:rsidRPr="00B9621E" w:rsidTr="001D4799">
        <w:trPr>
          <w:trHeight w:val="20"/>
          <w:tblHeader/>
          <w:jc w:val="center"/>
        </w:trPr>
        <w:tc>
          <w:tcPr>
            <w:tcW w:w="478" w:type="dxa"/>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序号</w:t>
            </w:r>
          </w:p>
        </w:tc>
        <w:tc>
          <w:tcPr>
            <w:tcW w:w="685" w:type="dxa"/>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项目</w:t>
            </w:r>
          </w:p>
        </w:tc>
        <w:tc>
          <w:tcPr>
            <w:tcW w:w="766" w:type="dxa"/>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分值(%)</w:t>
            </w:r>
          </w:p>
        </w:tc>
        <w:tc>
          <w:tcPr>
            <w:tcW w:w="1586" w:type="dxa"/>
            <w:tcBorders>
              <w:right w:val="single" w:sz="4" w:space="0" w:color="auto"/>
            </w:tcBorders>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要求和评分标准</w:t>
            </w:r>
          </w:p>
        </w:tc>
        <w:tc>
          <w:tcPr>
            <w:tcW w:w="3139" w:type="dxa"/>
            <w:tcBorders>
              <w:left w:val="single" w:sz="4" w:space="0" w:color="auto"/>
            </w:tcBorders>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扣分点</w:t>
            </w:r>
          </w:p>
        </w:tc>
        <w:tc>
          <w:tcPr>
            <w:tcW w:w="2843" w:type="dxa"/>
            <w:tcBorders>
              <w:left w:val="single" w:sz="4" w:space="0" w:color="auto"/>
            </w:tcBorders>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细则</w:t>
            </w:r>
          </w:p>
        </w:tc>
      </w:tr>
      <w:tr w:rsidR="001D4799" w:rsidRPr="00B9621E" w:rsidTr="001D4799">
        <w:trPr>
          <w:trHeight w:val="20"/>
          <w:jc w:val="center"/>
        </w:trPr>
        <w:tc>
          <w:tcPr>
            <w:tcW w:w="478" w:type="dxa"/>
            <w:vMerge w:val="restart"/>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1</w:t>
            </w:r>
          </w:p>
        </w:tc>
        <w:tc>
          <w:tcPr>
            <w:tcW w:w="685" w:type="dxa"/>
            <w:vMerge w:val="restart"/>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创新</w:t>
            </w:r>
          </w:p>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25分</w:t>
            </w:r>
          </w:p>
        </w:tc>
        <w:tc>
          <w:tcPr>
            <w:tcW w:w="766" w:type="dxa"/>
            <w:vAlign w:val="center"/>
          </w:tcPr>
          <w:p w:rsidR="001D4799" w:rsidRPr="00B9621E" w:rsidRDefault="001D4799" w:rsidP="003942C8">
            <w:pPr>
              <w:widowControl/>
              <w:adjustRightInd w:val="0"/>
              <w:snapToGrid w:val="0"/>
              <w:jc w:val="center"/>
              <w:rPr>
                <w:rFonts w:ascii="仿宋_GB2312" w:eastAsia="仿宋_GB2312" w:hAnsi="仿宋"/>
                <w:sz w:val="24"/>
              </w:rPr>
            </w:pPr>
            <w:r w:rsidRPr="00B9621E">
              <w:rPr>
                <w:rFonts w:ascii="仿宋_GB2312" w:eastAsia="仿宋_GB2312" w:hAnsi="仿宋" w:hint="eastAsia"/>
                <w:sz w:val="24"/>
              </w:rPr>
              <w:t>10</w:t>
            </w:r>
          </w:p>
        </w:tc>
        <w:tc>
          <w:tcPr>
            <w:tcW w:w="1586" w:type="dxa"/>
            <w:tcBorders>
              <w:right w:val="single" w:sz="4" w:space="0" w:color="auto"/>
            </w:tcBorders>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主题立意新颖，有原创性；意境高雅、深远。</w:t>
            </w:r>
          </w:p>
        </w:tc>
        <w:tc>
          <w:tcPr>
            <w:tcW w:w="3139" w:type="dxa"/>
            <w:tcBorders>
              <w:left w:val="single" w:sz="4" w:space="0" w:color="auto"/>
            </w:tcBorders>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主题立意不够新颖，没有原创性，扣4分。</w:t>
            </w:r>
          </w:p>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有原创性，但缺乏文化内涵，扣3分。</w:t>
            </w:r>
          </w:p>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意境欠高雅，缺乏深刻寓意，扣3分。</w:t>
            </w:r>
          </w:p>
        </w:tc>
        <w:tc>
          <w:tcPr>
            <w:tcW w:w="2843" w:type="dxa"/>
            <w:tcBorders>
              <w:left w:val="single" w:sz="4" w:space="0" w:color="auto"/>
            </w:tcBorders>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优秀：立意新颖，有原创性；意境高雅、深远，符合社会发展的主旋律，传播积极向上主基调。</w:t>
            </w:r>
            <w:r w:rsidR="006D690C" w:rsidRPr="00B9621E">
              <w:rPr>
                <w:rFonts w:ascii="仿宋_GB2312" w:eastAsia="仿宋_GB2312" w:hAnsi="仿宋" w:hint="eastAsia"/>
                <w:sz w:val="24"/>
              </w:rPr>
              <w:t>（9-10分）</w:t>
            </w:r>
          </w:p>
          <w:p w:rsidR="001D4799" w:rsidRPr="00B9621E" w:rsidRDefault="001D4799" w:rsidP="006D690C">
            <w:pPr>
              <w:widowControl/>
              <w:adjustRightInd w:val="0"/>
              <w:snapToGrid w:val="0"/>
              <w:rPr>
                <w:rFonts w:ascii="仿宋_GB2312" w:eastAsia="仿宋_GB2312" w:hAnsi="仿宋"/>
                <w:sz w:val="24"/>
              </w:rPr>
            </w:pPr>
            <w:r w:rsidRPr="00B9621E">
              <w:rPr>
                <w:rFonts w:ascii="仿宋_GB2312" w:eastAsia="仿宋_GB2312" w:hAnsi="仿宋" w:hint="eastAsia"/>
                <w:sz w:val="24"/>
              </w:rPr>
              <w:t>良好：有创意性；意境好，传播正面积极精神。</w:t>
            </w:r>
            <w:r w:rsidR="006D690C" w:rsidRPr="00B9621E">
              <w:rPr>
                <w:rFonts w:ascii="仿宋_GB2312" w:eastAsia="仿宋_GB2312" w:hAnsi="仿宋" w:hint="eastAsia"/>
                <w:sz w:val="24"/>
              </w:rPr>
              <w:t>（7.5-8.9</w:t>
            </w:r>
            <w:r w:rsidR="004B4088" w:rsidRPr="00B9621E">
              <w:rPr>
                <w:rFonts w:ascii="仿宋_GB2312" w:eastAsia="仿宋_GB2312" w:hAnsi="仿宋" w:hint="eastAsia"/>
                <w:sz w:val="24"/>
              </w:rPr>
              <w:t>分</w:t>
            </w:r>
            <w:r w:rsidR="006D690C" w:rsidRPr="00B9621E">
              <w:rPr>
                <w:rFonts w:ascii="仿宋_GB2312" w:eastAsia="仿宋_GB2312" w:hAnsi="仿宋" w:hint="eastAsia"/>
                <w:sz w:val="24"/>
              </w:rPr>
              <w:t>）</w:t>
            </w:r>
          </w:p>
        </w:tc>
      </w:tr>
      <w:tr w:rsidR="001D4799" w:rsidRPr="00B9621E" w:rsidTr="001D4799">
        <w:trPr>
          <w:trHeight w:val="20"/>
          <w:jc w:val="center"/>
        </w:trPr>
        <w:tc>
          <w:tcPr>
            <w:tcW w:w="478" w:type="dxa"/>
            <w:vMerge/>
            <w:vAlign w:val="center"/>
          </w:tcPr>
          <w:p w:rsidR="001D4799" w:rsidRPr="00B9621E" w:rsidRDefault="001D4799" w:rsidP="003942C8">
            <w:pPr>
              <w:widowControl/>
              <w:adjustRightInd w:val="0"/>
              <w:snapToGrid w:val="0"/>
              <w:rPr>
                <w:rFonts w:ascii="仿宋_GB2312" w:eastAsia="仿宋_GB2312" w:hAnsi="仿宋"/>
                <w:sz w:val="24"/>
              </w:rPr>
            </w:pPr>
          </w:p>
        </w:tc>
        <w:tc>
          <w:tcPr>
            <w:tcW w:w="685" w:type="dxa"/>
            <w:vMerge/>
            <w:vAlign w:val="center"/>
          </w:tcPr>
          <w:p w:rsidR="001D4799" w:rsidRPr="00B9621E" w:rsidRDefault="001D4799" w:rsidP="003942C8">
            <w:pPr>
              <w:widowControl/>
              <w:adjustRightInd w:val="0"/>
              <w:snapToGrid w:val="0"/>
              <w:rPr>
                <w:rFonts w:ascii="仿宋_GB2312" w:eastAsia="仿宋_GB2312" w:hAnsi="仿宋"/>
                <w:sz w:val="24"/>
              </w:rPr>
            </w:pPr>
          </w:p>
        </w:tc>
        <w:tc>
          <w:tcPr>
            <w:tcW w:w="766" w:type="dxa"/>
            <w:vAlign w:val="center"/>
          </w:tcPr>
          <w:p w:rsidR="001D4799" w:rsidRPr="00B9621E" w:rsidRDefault="001D4799" w:rsidP="003942C8">
            <w:pPr>
              <w:widowControl/>
              <w:adjustRightInd w:val="0"/>
              <w:snapToGrid w:val="0"/>
              <w:jc w:val="center"/>
              <w:rPr>
                <w:rFonts w:ascii="仿宋_GB2312" w:eastAsia="仿宋_GB2312" w:hAnsi="仿宋"/>
                <w:sz w:val="24"/>
              </w:rPr>
            </w:pPr>
            <w:r w:rsidRPr="00B9621E">
              <w:rPr>
                <w:rFonts w:ascii="仿宋_GB2312" w:eastAsia="仿宋_GB2312" w:hAnsi="仿宋" w:hint="eastAsia"/>
                <w:sz w:val="24"/>
              </w:rPr>
              <w:t>10</w:t>
            </w:r>
          </w:p>
        </w:tc>
        <w:tc>
          <w:tcPr>
            <w:tcW w:w="1586" w:type="dxa"/>
            <w:tcBorders>
              <w:right w:val="single" w:sz="4" w:space="0" w:color="auto"/>
            </w:tcBorders>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场地、备具布置茶席设置有创新，与主题吻合。</w:t>
            </w:r>
          </w:p>
        </w:tc>
        <w:tc>
          <w:tcPr>
            <w:tcW w:w="3139" w:type="dxa"/>
            <w:tcBorders>
              <w:left w:val="single" w:sz="4" w:space="0" w:color="auto"/>
            </w:tcBorders>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缺乏新意，扣2-3分。</w:t>
            </w:r>
          </w:p>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与主题不吻合扣2-3分。</w:t>
            </w:r>
          </w:p>
          <w:p w:rsidR="001D4799" w:rsidRPr="00B9621E" w:rsidRDefault="001D4799" w:rsidP="004B4088">
            <w:pPr>
              <w:widowControl/>
              <w:adjustRightInd w:val="0"/>
              <w:snapToGrid w:val="0"/>
              <w:rPr>
                <w:rFonts w:ascii="仿宋_GB2312" w:eastAsia="仿宋_GB2312" w:hAnsi="仿宋"/>
                <w:sz w:val="24"/>
              </w:rPr>
            </w:pPr>
            <w:r w:rsidRPr="00B9621E">
              <w:rPr>
                <w:rFonts w:ascii="仿宋_GB2312" w:eastAsia="仿宋_GB2312" w:hAnsi="仿宋" w:hint="eastAsia"/>
                <w:sz w:val="24"/>
              </w:rPr>
              <w:t>插花、挂画等背景布置缺乏创意，扣3分。场地布置缺乏美感、凌乱扣3分</w:t>
            </w:r>
          </w:p>
        </w:tc>
        <w:tc>
          <w:tcPr>
            <w:tcW w:w="2843" w:type="dxa"/>
            <w:tcBorders>
              <w:left w:val="single" w:sz="4" w:space="0" w:color="auto"/>
            </w:tcBorders>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优秀：立意新颖，具有舞台效果的艺术性，充分利用场地烘托主题</w:t>
            </w:r>
            <w:r w:rsidR="006D690C" w:rsidRPr="00B9621E">
              <w:rPr>
                <w:rFonts w:ascii="仿宋_GB2312" w:eastAsia="仿宋_GB2312" w:hAnsi="仿宋" w:hint="eastAsia"/>
                <w:sz w:val="24"/>
              </w:rPr>
              <w:t>。（9-10分）</w:t>
            </w:r>
          </w:p>
          <w:p w:rsidR="001D4799" w:rsidRPr="00B9621E" w:rsidRDefault="001D4799" w:rsidP="006D690C">
            <w:pPr>
              <w:widowControl/>
              <w:adjustRightInd w:val="0"/>
              <w:snapToGrid w:val="0"/>
              <w:rPr>
                <w:rFonts w:ascii="仿宋_GB2312" w:eastAsia="仿宋_GB2312" w:hAnsi="仿宋"/>
                <w:sz w:val="24"/>
              </w:rPr>
            </w:pPr>
            <w:r w:rsidRPr="00B9621E">
              <w:rPr>
                <w:rFonts w:ascii="仿宋_GB2312" w:eastAsia="仿宋_GB2312" w:hAnsi="仿宋" w:hint="eastAsia"/>
                <w:sz w:val="24"/>
              </w:rPr>
              <w:t>良好：立意新颖，有舞台客观性，能清楚表达主题。</w:t>
            </w:r>
            <w:r w:rsidR="006D690C" w:rsidRPr="00B9621E">
              <w:rPr>
                <w:rFonts w:ascii="仿宋_GB2312" w:eastAsia="仿宋_GB2312" w:hAnsi="仿宋" w:hint="eastAsia"/>
                <w:sz w:val="24"/>
              </w:rPr>
              <w:t>（7.5-8.9</w:t>
            </w:r>
            <w:r w:rsidR="004B4088" w:rsidRPr="00B9621E">
              <w:rPr>
                <w:rFonts w:ascii="仿宋_GB2312" w:eastAsia="仿宋_GB2312" w:hAnsi="仿宋" w:hint="eastAsia"/>
                <w:sz w:val="24"/>
              </w:rPr>
              <w:t>分</w:t>
            </w:r>
            <w:r w:rsidR="006D690C" w:rsidRPr="00B9621E">
              <w:rPr>
                <w:rFonts w:ascii="仿宋_GB2312" w:eastAsia="仿宋_GB2312" w:hAnsi="仿宋" w:hint="eastAsia"/>
                <w:sz w:val="24"/>
              </w:rPr>
              <w:t>）</w:t>
            </w:r>
          </w:p>
        </w:tc>
      </w:tr>
      <w:tr w:rsidR="001D4799" w:rsidRPr="00B9621E" w:rsidTr="001D4799">
        <w:trPr>
          <w:trHeight w:val="20"/>
          <w:jc w:val="center"/>
        </w:trPr>
        <w:tc>
          <w:tcPr>
            <w:tcW w:w="478" w:type="dxa"/>
            <w:vMerge/>
            <w:vAlign w:val="center"/>
          </w:tcPr>
          <w:p w:rsidR="001D4799" w:rsidRPr="00B9621E" w:rsidRDefault="001D4799" w:rsidP="003942C8">
            <w:pPr>
              <w:widowControl/>
              <w:adjustRightInd w:val="0"/>
              <w:snapToGrid w:val="0"/>
              <w:rPr>
                <w:rFonts w:ascii="仿宋_GB2312" w:eastAsia="仿宋_GB2312"/>
                <w:sz w:val="24"/>
              </w:rPr>
            </w:pPr>
          </w:p>
        </w:tc>
        <w:tc>
          <w:tcPr>
            <w:tcW w:w="685" w:type="dxa"/>
            <w:vMerge/>
            <w:vAlign w:val="center"/>
          </w:tcPr>
          <w:p w:rsidR="001D4799" w:rsidRPr="00B9621E" w:rsidRDefault="001D4799" w:rsidP="003942C8">
            <w:pPr>
              <w:widowControl/>
              <w:adjustRightInd w:val="0"/>
              <w:snapToGrid w:val="0"/>
              <w:rPr>
                <w:rFonts w:ascii="仿宋_GB2312" w:eastAsia="仿宋_GB2312"/>
                <w:sz w:val="24"/>
              </w:rPr>
            </w:pPr>
          </w:p>
        </w:tc>
        <w:tc>
          <w:tcPr>
            <w:tcW w:w="766" w:type="dxa"/>
            <w:vAlign w:val="center"/>
          </w:tcPr>
          <w:p w:rsidR="001D4799" w:rsidRPr="00B9621E" w:rsidRDefault="001D4799" w:rsidP="003942C8">
            <w:pPr>
              <w:widowControl/>
              <w:adjustRightInd w:val="0"/>
              <w:snapToGrid w:val="0"/>
              <w:jc w:val="center"/>
              <w:rPr>
                <w:rFonts w:ascii="仿宋_GB2312" w:eastAsia="仿宋_GB2312"/>
                <w:sz w:val="24"/>
              </w:rPr>
            </w:pPr>
            <w:r w:rsidRPr="00B9621E">
              <w:rPr>
                <w:rFonts w:ascii="仿宋_GB2312" w:eastAsia="仿宋_GB2312" w:hint="eastAsia"/>
                <w:sz w:val="24"/>
              </w:rPr>
              <w:t>5</w:t>
            </w:r>
          </w:p>
        </w:tc>
        <w:tc>
          <w:tcPr>
            <w:tcW w:w="1586" w:type="dxa"/>
            <w:tcBorders>
              <w:right w:val="single" w:sz="4" w:space="0" w:color="auto"/>
            </w:tcBorders>
            <w:vAlign w:val="center"/>
          </w:tcPr>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泡茶手法、音乐、服饰有新意，且符合主题，符合茶文化的基本理念。</w:t>
            </w:r>
          </w:p>
        </w:tc>
        <w:tc>
          <w:tcPr>
            <w:tcW w:w="3139" w:type="dxa"/>
            <w:tcBorders>
              <w:left w:val="single" w:sz="4" w:space="0" w:color="auto"/>
            </w:tcBorders>
            <w:vAlign w:val="center"/>
          </w:tcPr>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泡茶手法平淡无新意，扣2分。</w:t>
            </w:r>
          </w:p>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音乐、服饰无新意，扣1分。</w:t>
            </w:r>
          </w:p>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音乐、服饰有新意，但与主题不相符，扣2分。</w:t>
            </w:r>
          </w:p>
        </w:tc>
        <w:tc>
          <w:tcPr>
            <w:tcW w:w="2843" w:type="dxa"/>
            <w:tcBorders>
              <w:left w:val="single" w:sz="4" w:space="0" w:color="auto"/>
            </w:tcBorders>
            <w:vAlign w:val="center"/>
          </w:tcPr>
          <w:p w:rsidR="006D690C" w:rsidRPr="00B9621E" w:rsidRDefault="001D4799" w:rsidP="006D690C">
            <w:pPr>
              <w:widowControl/>
              <w:adjustRightInd w:val="0"/>
              <w:snapToGrid w:val="0"/>
              <w:rPr>
                <w:rFonts w:ascii="仿宋_GB2312" w:eastAsia="仿宋_GB2312" w:hAnsi="仿宋"/>
                <w:sz w:val="24"/>
              </w:rPr>
            </w:pPr>
            <w:r w:rsidRPr="00B9621E">
              <w:rPr>
                <w:rFonts w:ascii="仿宋_GB2312" w:eastAsia="仿宋_GB2312" w:hint="eastAsia"/>
                <w:sz w:val="24"/>
              </w:rPr>
              <w:t>优</w:t>
            </w:r>
            <w:r w:rsidRPr="00B9621E">
              <w:rPr>
                <w:rFonts w:ascii="仿宋_GB2312" w:eastAsia="仿宋_GB2312" w:hAnsi="仿宋" w:hint="eastAsia"/>
                <w:sz w:val="24"/>
              </w:rPr>
              <w:t>秀：泡茶手法突破传统，更能泡出茶的品质特征，音乐烘托主题，音乐和服饰有较强的艺术感染力。</w:t>
            </w:r>
            <w:r w:rsidR="006D690C" w:rsidRPr="00B9621E">
              <w:rPr>
                <w:rFonts w:ascii="仿宋_GB2312" w:eastAsia="仿宋_GB2312" w:hAnsi="仿宋" w:hint="eastAsia"/>
                <w:sz w:val="24"/>
              </w:rPr>
              <w:t>（4.5-5分）</w:t>
            </w:r>
          </w:p>
          <w:p w:rsidR="001D4799" w:rsidRPr="00B9621E" w:rsidRDefault="001D4799" w:rsidP="004B4088">
            <w:pPr>
              <w:widowControl/>
              <w:adjustRightInd w:val="0"/>
              <w:snapToGrid w:val="0"/>
              <w:rPr>
                <w:rFonts w:ascii="仿宋_GB2312" w:eastAsia="仿宋_GB2312"/>
                <w:sz w:val="24"/>
              </w:rPr>
            </w:pPr>
            <w:r w:rsidRPr="00B9621E">
              <w:rPr>
                <w:rFonts w:ascii="仿宋_GB2312" w:eastAsia="仿宋_GB2312" w:hAnsi="仿宋" w:hint="eastAsia"/>
                <w:sz w:val="24"/>
              </w:rPr>
              <w:t>良好：泡茶手法突破传</w:t>
            </w:r>
            <w:r w:rsidRPr="00B9621E">
              <w:rPr>
                <w:rFonts w:ascii="仿宋_GB2312" w:eastAsia="仿宋_GB2312" w:hAnsi="仿宋" w:hint="eastAsia"/>
                <w:sz w:val="24"/>
              </w:rPr>
              <w:lastRenderedPageBreak/>
              <w:t>统，更能泡出茶的品质特征，有衬托主题的音乐和服饰。</w:t>
            </w:r>
            <w:r w:rsidR="006D690C" w:rsidRPr="00B9621E">
              <w:rPr>
                <w:rFonts w:ascii="仿宋_GB2312" w:eastAsia="仿宋_GB2312" w:hAnsi="仿宋" w:hint="eastAsia"/>
                <w:sz w:val="24"/>
              </w:rPr>
              <w:t>（3.8-4.4分）</w:t>
            </w:r>
          </w:p>
        </w:tc>
      </w:tr>
      <w:tr w:rsidR="001D4799" w:rsidRPr="00B9621E" w:rsidTr="001D4799">
        <w:trPr>
          <w:trHeight w:val="20"/>
          <w:jc w:val="center"/>
        </w:trPr>
        <w:tc>
          <w:tcPr>
            <w:tcW w:w="478" w:type="dxa"/>
            <w:vMerge w:val="restart"/>
            <w:vAlign w:val="center"/>
          </w:tcPr>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lastRenderedPageBreak/>
              <w:t>2</w:t>
            </w:r>
          </w:p>
        </w:tc>
        <w:tc>
          <w:tcPr>
            <w:tcW w:w="685" w:type="dxa"/>
            <w:vMerge w:val="restart"/>
            <w:vAlign w:val="center"/>
          </w:tcPr>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茶艺</w:t>
            </w:r>
          </w:p>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表演</w:t>
            </w:r>
          </w:p>
          <w:p w:rsidR="001D4799" w:rsidRPr="00B9621E" w:rsidRDefault="00AE7D2F" w:rsidP="003942C8">
            <w:pPr>
              <w:widowControl/>
              <w:adjustRightInd w:val="0"/>
              <w:snapToGrid w:val="0"/>
              <w:rPr>
                <w:rFonts w:ascii="仿宋_GB2312" w:eastAsia="仿宋_GB2312"/>
                <w:sz w:val="24"/>
              </w:rPr>
            </w:pPr>
            <w:r w:rsidRPr="00B9621E">
              <w:rPr>
                <w:rFonts w:ascii="仿宋_GB2312" w:eastAsia="仿宋_GB2312" w:hint="eastAsia"/>
                <w:sz w:val="24"/>
              </w:rPr>
              <w:t>30</w:t>
            </w:r>
            <w:r w:rsidR="001D4799" w:rsidRPr="00B9621E">
              <w:rPr>
                <w:rFonts w:ascii="仿宋_GB2312" w:eastAsia="仿宋_GB2312" w:hint="eastAsia"/>
                <w:sz w:val="24"/>
              </w:rPr>
              <w:t>分</w:t>
            </w:r>
          </w:p>
        </w:tc>
        <w:tc>
          <w:tcPr>
            <w:tcW w:w="766" w:type="dxa"/>
            <w:vAlign w:val="center"/>
          </w:tcPr>
          <w:p w:rsidR="001D4799" w:rsidRPr="00B9621E" w:rsidRDefault="001D4799" w:rsidP="003942C8">
            <w:pPr>
              <w:widowControl/>
              <w:adjustRightInd w:val="0"/>
              <w:snapToGrid w:val="0"/>
              <w:jc w:val="center"/>
              <w:rPr>
                <w:rFonts w:ascii="仿宋_GB2312" w:eastAsia="仿宋_GB2312"/>
                <w:sz w:val="24"/>
              </w:rPr>
            </w:pPr>
            <w:r w:rsidRPr="00B9621E">
              <w:rPr>
                <w:rFonts w:ascii="仿宋_GB2312" w:eastAsia="仿宋_GB2312" w:hint="eastAsia"/>
                <w:sz w:val="24"/>
              </w:rPr>
              <w:t>1</w:t>
            </w:r>
            <w:r w:rsidR="00AE7D2F" w:rsidRPr="00B9621E">
              <w:rPr>
                <w:rFonts w:ascii="仿宋_GB2312" w:eastAsia="仿宋_GB2312" w:hint="eastAsia"/>
                <w:sz w:val="24"/>
              </w:rPr>
              <w:t>2</w:t>
            </w:r>
          </w:p>
        </w:tc>
        <w:tc>
          <w:tcPr>
            <w:tcW w:w="1586" w:type="dxa"/>
            <w:tcBorders>
              <w:right w:val="single" w:sz="4" w:space="0" w:color="auto"/>
            </w:tcBorders>
            <w:vAlign w:val="center"/>
          </w:tcPr>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布景、音乐、服饰及茶具协调，表演具有较强艺术感染力，且茶艺动作及茶具布置具有美感，有实用性。</w:t>
            </w:r>
          </w:p>
        </w:tc>
        <w:tc>
          <w:tcPr>
            <w:tcW w:w="3139" w:type="dxa"/>
            <w:tcBorders>
              <w:left w:val="single" w:sz="4" w:space="0" w:color="auto"/>
            </w:tcBorders>
            <w:vAlign w:val="center"/>
          </w:tcPr>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布景、服饰及茶具等色调、风格不协调，扣3分。</w:t>
            </w:r>
          </w:p>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布景、服饰、音乐与主题不协调，扣3分。</w:t>
            </w:r>
          </w:p>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表演缺乏艺术感染力，扣2分。</w:t>
            </w:r>
          </w:p>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表演艺术感染力不强，扣1分。</w:t>
            </w:r>
          </w:p>
          <w:p w:rsidR="001D4799" w:rsidRPr="00B9621E" w:rsidRDefault="001D4799" w:rsidP="003942C8">
            <w:pPr>
              <w:widowControl/>
              <w:adjustRightInd w:val="0"/>
              <w:snapToGrid w:val="0"/>
              <w:rPr>
                <w:rFonts w:ascii="仿宋_GB2312" w:eastAsia="仿宋_GB2312"/>
                <w:sz w:val="24"/>
              </w:rPr>
            </w:pPr>
            <w:r w:rsidRPr="00B9621E">
              <w:rPr>
                <w:rFonts w:ascii="仿宋_GB2312" w:eastAsia="仿宋_GB2312" w:hint="eastAsia"/>
                <w:sz w:val="24"/>
              </w:rPr>
              <w:t>茶具或茶艺表演无实用性扣2分</w:t>
            </w:r>
          </w:p>
          <w:p w:rsidR="00AE7D2F" w:rsidRPr="00B9621E" w:rsidRDefault="005A142A" w:rsidP="003942C8">
            <w:pPr>
              <w:widowControl/>
              <w:adjustRightInd w:val="0"/>
              <w:snapToGrid w:val="0"/>
              <w:rPr>
                <w:rFonts w:ascii="仿宋_GB2312" w:eastAsia="仿宋_GB2312"/>
                <w:sz w:val="24"/>
              </w:rPr>
            </w:pPr>
            <w:r w:rsidRPr="00B9621E">
              <w:rPr>
                <w:rFonts w:ascii="仿宋_GB2312" w:eastAsia="仿宋_GB2312" w:hint="eastAsia"/>
                <w:sz w:val="24"/>
              </w:rPr>
              <w:t>整体表演（器、人、境）欠协调2分。</w:t>
            </w:r>
          </w:p>
        </w:tc>
        <w:tc>
          <w:tcPr>
            <w:tcW w:w="2843" w:type="dxa"/>
            <w:tcBorders>
              <w:left w:val="single" w:sz="4" w:space="0" w:color="auto"/>
            </w:tcBorders>
            <w:vAlign w:val="center"/>
          </w:tcPr>
          <w:p w:rsidR="001D4799" w:rsidRPr="00B9621E" w:rsidRDefault="001D4799"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优秀：布景，音乐，服饰及茶具协调，具有艺术性，符合茶理，有实用性。</w:t>
            </w:r>
            <w:r w:rsidR="006D690C" w:rsidRPr="00B9621E">
              <w:rPr>
                <w:rFonts w:ascii="仿宋_GB2312" w:eastAsia="仿宋_GB2312" w:hAnsi="仿宋" w:hint="eastAsia"/>
                <w:sz w:val="24"/>
              </w:rPr>
              <w:t>（10.8-12分）</w:t>
            </w:r>
          </w:p>
          <w:p w:rsidR="006D690C" w:rsidRPr="00B9621E" w:rsidRDefault="001D4799" w:rsidP="006D690C">
            <w:pPr>
              <w:widowControl/>
              <w:adjustRightInd w:val="0"/>
              <w:snapToGrid w:val="0"/>
              <w:rPr>
                <w:rFonts w:ascii="仿宋_GB2312" w:eastAsia="仿宋_GB2312" w:hAnsi="仿宋"/>
                <w:sz w:val="24"/>
              </w:rPr>
            </w:pPr>
            <w:r w:rsidRPr="00B9621E">
              <w:rPr>
                <w:rFonts w:ascii="仿宋_GB2312" w:eastAsia="仿宋_GB2312" w:hAnsi="仿宋" w:hint="eastAsia"/>
                <w:sz w:val="24"/>
              </w:rPr>
              <w:t>良好：布景、音乐、服饰及茶具有一定的协调性，符合茶理。</w:t>
            </w:r>
            <w:r w:rsidR="006D690C" w:rsidRPr="00B9621E">
              <w:rPr>
                <w:rFonts w:ascii="仿宋_GB2312" w:eastAsia="仿宋_GB2312" w:hAnsi="仿宋" w:hint="eastAsia"/>
                <w:sz w:val="24"/>
              </w:rPr>
              <w:t>（9-10</w:t>
            </w:r>
            <w:r w:rsidR="004F7867" w:rsidRPr="00B9621E">
              <w:rPr>
                <w:rFonts w:ascii="仿宋_GB2312" w:eastAsia="仿宋_GB2312" w:hAnsi="仿宋" w:hint="eastAsia"/>
                <w:sz w:val="24"/>
              </w:rPr>
              <w:t>.7</w:t>
            </w:r>
            <w:r w:rsidR="006D690C" w:rsidRPr="00B9621E">
              <w:rPr>
                <w:rFonts w:ascii="仿宋_GB2312" w:eastAsia="仿宋_GB2312" w:hAnsi="仿宋" w:hint="eastAsia"/>
                <w:sz w:val="24"/>
              </w:rPr>
              <w:t>分）</w:t>
            </w:r>
          </w:p>
          <w:p w:rsidR="001D4799" w:rsidRPr="00B9621E" w:rsidRDefault="001D4799" w:rsidP="003942C8">
            <w:pPr>
              <w:widowControl/>
              <w:adjustRightInd w:val="0"/>
              <w:snapToGrid w:val="0"/>
              <w:rPr>
                <w:rFonts w:ascii="仿宋_GB2312" w:eastAsia="仿宋_GB2312"/>
                <w:sz w:val="24"/>
              </w:rPr>
            </w:pPr>
          </w:p>
        </w:tc>
      </w:tr>
      <w:tr w:rsidR="00AF186F" w:rsidRPr="00B9621E" w:rsidTr="0042563B">
        <w:trPr>
          <w:trHeight w:val="20"/>
          <w:jc w:val="center"/>
        </w:trPr>
        <w:tc>
          <w:tcPr>
            <w:tcW w:w="478" w:type="dxa"/>
            <w:vMerge/>
            <w:vAlign w:val="center"/>
          </w:tcPr>
          <w:p w:rsidR="00AF186F" w:rsidRPr="00B9621E" w:rsidRDefault="00AF186F" w:rsidP="003942C8">
            <w:pPr>
              <w:widowControl/>
              <w:adjustRightInd w:val="0"/>
              <w:snapToGrid w:val="0"/>
              <w:rPr>
                <w:rFonts w:ascii="仿宋_GB2312" w:eastAsia="仿宋_GB2312"/>
                <w:sz w:val="24"/>
              </w:rPr>
            </w:pPr>
          </w:p>
        </w:tc>
        <w:tc>
          <w:tcPr>
            <w:tcW w:w="685" w:type="dxa"/>
            <w:vMerge/>
            <w:vAlign w:val="center"/>
          </w:tcPr>
          <w:p w:rsidR="00AF186F" w:rsidRPr="00B9621E" w:rsidRDefault="00AF186F" w:rsidP="003942C8">
            <w:pPr>
              <w:widowControl/>
              <w:adjustRightInd w:val="0"/>
              <w:snapToGrid w:val="0"/>
              <w:rPr>
                <w:rFonts w:ascii="仿宋_GB2312" w:eastAsia="仿宋_GB2312"/>
                <w:sz w:val="24"/>
              </w:rPr>
            </w:pPr>
          </w:p>
        </w:tc>
        <w:tc>
          <w:tcPr>
            <w:tcW w:w="766" w:type="dxa"/>
            <w:vAlign w:val="center"/>
          </w:tcPr>
          <w:p w:rsidR="00AF186F" w:rsidRPr="00B9621E" w:rsidRDefault="00AF186F" w:rsidP="003942C8">
            <w:pPr>
              <w:widowControl/>
              <w:adjustRightInd w:val="0"/>
              <w:snapToGrid w:val="0"/>
              <w:jc w:val="center"/>
              <w:rPr>
                <w:rFonts w:ascii="仿宋_GB2312" w:eastAsia="仿宋_GB2312" w:hAnsi="仿宋"/>
                <w:sz w:val="24"/>
              </w:rPr>
            </w:pPr>
            <w:r w:rsidRPr="00B9621E">
              <w:rPr>
                <w:rFonts w:ascii="仿宋_GB2312" w:eastAsia="仿宋_GB2312" w:hAnsi="仿宋" w:hint="eastAsia"/>
                <w:sz w:val="24"/>
              </w:rPr>
              <w:t>15</w:t>
            </w:r>
          </w:p>
        </w:tc>
        <w:tc>
          <w:tcPr>
            <w:tcW w:w="1586" w:type="dxa"/>
            <w:tcBorders>
              <w:righ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动作适度、手法连绵、轻柔，冲泡程序合理，过程完整、流畅。</w:t>
            </w:r>
          </w:p>
        </w:tc>
        <w:tc>
          <w:tcPr>
            <w:tcW w:w="5982" w:type="dxa"/>
            <w:gridSpan w:val="2"/>
            <w:tcBorders>
              <w:lef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动作不连贯扣2分。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操作过程水洒出来扣2分。杯具翻到扣2分。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冲泡程序有明显错误，扣3分。表演技艺平淡缺乏表情，扣2分。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表演选手间协作无序主次不分，扣3分。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投茶方式不准确，扣1分。</w:t>
            </w:r>
          </w:p>
        </w:tc>
      </w:tr>
      <w:tr w:rsidR="00AF186F" w:rsidRPr="00B9621E" w:rsidTr="00F73526">
        <w:trPr>
          <w:trHeight w:val="20"/>
          <w:jc w:val="center"/>
        </w:trPr>
        <w:tc>
          <w:tcPr>
            <w:tcW w:w="478" w:type="dxa"/>
            <w:vMerge/>
            <w:vAlign w:val="center"/>
          </w:tcPr>
          <w:p w:rsidR="00AF186F" w:rsidRPr="00B9621E" w:rsidRDefault="00AF186F" w:rsidP="003942C8">
            <w:pPr>
              <w:widowControl/>
              <w:adjustRightInd w:val="0"/>
              <w:snapToGrid w:val="0"/>
              <w:rPr>
                <w:rFonts w:ascii="仿宋_GB2312" w:eastAsia="仿宋_GB2312"/>
                <w:sz w:val="24"/>
              </w:rPr>
            </w:pPr>
          </w:p>
        </w:tc>
        <w:tc>
          <w:tcPr>
            <w:tcW w:w="685" w:type="dxa"/>
            <w:vMerge/>
            <w:vAlign w:val="center"/>
          </w:tcPr>
          <w:p w:rsidR="00AF186F" w:rsidRPr="00B9621E" w:rsidRDefault="00AF186F" w:rsidP="003942C8">
            <w:pPr>
              <w:widowControl/>
              <w:adjustRightInd w:val="0"/>
              <w:snapToGrid w:val="0"/>
              <w:rPr>
                <w:rFonts w:ascii="仿宋_GB2312" w:eastAsia="仿宋_GB2312"/>
                <w:sz w:val="24"/>
              </w:rPr>
            </w:pPr>
          </w:p>
        </w:tc>
        <w:tc>
          <w:tcPr>
            <w:tcW w:w="766" w:type="dxa"/>
            <w:vAlign w:val="center"/>
          </w:tcPr>
          <w:p w:rsidR="00AF186F" w:rsidRPr="00B9621E" w:rsidRDefault="00AF186F" w:rsidP="003942C8">
            <w:pPr>
              <w:widowControl/>
              <w:adjustRightInd w:val="0"/>
              <w:snapToGrid w:val="0"/>
              <w:jc w:val="center"/>
              <w:rPr>
                <w:rFonts w:ascii="仿宋_GB2312" w:eastAsia="仿宋_GB2312" w:hAnsi="仿宋"/>
                <w:sz w:val="24"/>
              </w:rPr>
            </w:pPr>
            <w:r w:rsidRPr="00B9621E">
              <w:rPr>
                <w:rFonts w:ascii="仿宋_GB2312" w:eastAsia="仿宋_GB2312" w:hAnsi="仿宋" w:hint="eastAsia"/>
                <w:sz w:val="24"/>
              </w:rPr>
              <w:t>3</w:t>
            </w:r>
          </w:p>
        </w:tc>
        <w:tc>
          <w:tcPr>
            <w:tcW w:w="1586" w:type="dxa"/>
            <w:tcBorders>
              <w:righ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奉茶姿态、姿势自然，言辞恰当。</w:t>
            </w:r>
          </w:p>
        </w:tc>
        <w:tc>
          <w:tcPr>
            <w:tcW w:w="5982" w:type="dxa"/>
            <w:gridSpan w:val="2"/>
            <w:tcBorders>
              <w:lef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奉茶时姿态不端正，扣1分。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未行伸掌礼扣1分。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不注重礼貌用语，扣1分</w:t>
            </w:r>
          </w:p>
        </w:tc>
      </w:tr>
      <w:tr w:rsidR="00AF186F" w:rsidRPr="00B9621E" w:rsidTr="001244C5">
        <w:trPr>
          <w:trHeight w:val="20"/>
          <w:jc w:val="center"/>
        </w:trPr>
        <w:tc>
          <w:tcPr>
            <w:tcW w:w="478" w:type="dxa"/>
            <w:vMerge w:val="restart"/>
            <w:vAlign w:val="center"/>
          </w:tcPr>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3</w:t>
            </w:r>
          </w:p>
        </w:tc>
        <w:tc>
          <w:tcPr>
            <w:tcW w:w="685" w:type="dxa"/>
            <w:vMerge w:val="restart"/>
            <w:vAlign w:val="center"/>
          </w:tcPr>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茶汤</w:t>
            </w:r>
          </w:p>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质量</w:t>
            </w:r>
          </w:p>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25分</w:t>
            </w:r>
          </w:p>
        </w:tc>
        <w:tc>
          <w:tcPr>
            <w:tcW w:w="766" w:type="dxa"/>
            <w:vAlign w:val="center"/>
          </w:tcPr>
          <w:p w:rsidR="00AF186F" w:rsidRPr="00B9621E" w:rsidRDefault="00AF186F" w:rsidP="003942C8">
            <w:pPr>
              <w:widowControl/>
              <w:adjustRightInd w:val="0"/>
              <w:snapToGrid w:val="0"/>
              <w:jc w:val="center"/>
              <w:rPr>
                <w:rFonts w:ascii="仿宋_GB2312" w:eastAsia="仿宋_GB2312" w:hAnsi="仿宋"/>
                <w:sz w:val="24"/>
              </w:rPr>
            </w:pPr>
            <w:r w:rsidRPr="00B9621E">
              <w:rPr>
                <w:rFonts w:ascii="仿宋_GB2312" w:eastAsia="仿宋_GB2312" w:hAnsi="仿宋" w:hint="eastAsia"/>
                <w:sz w:val="24"/>
              </w:rPr>
              <w:t>15</w:t>
            </w:r>
          </w:p>
        </w:tc>
        <w:tc>
          <w:tcPr>
            <w:tcW w:w="1586" w:type="dxa"/>
            <w:tcBorders>
              <w:righ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茶汤色、香、味表达充分。</w:t>
            </w:r>
          </w:p>
        </w:tc>
        <w:tc>
          <w:tcPr>
            <w:tcW w:w="5982" w:type="dxa"/>
            <w:gridSpan w:val="2"/>
            <w:tcBorders>
              <w:lef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未能充分表达出茶色、香、味，扣9分。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仅能表达出茶色、香、味其一者，扣6分。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能表达出茶色、香、味其二者，扣3分。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其它不规范因素扣分。</w:t>
            </w:r>
          </w:p>
        </w:tc>
      </w:tr>
      <w:tr w:rsidR="00AF186F" w:rsidRPr="00B9621E" w:rsidTr="007A5FB8">
        <w:trPr>
          <w:trHeight w:val="20"/>
          <w:jc w:val="center"/>
        </w:trPr>
        <w:tc>
          <w:tcPr>
            <w:tcW w:w="478" w:type="dxa"/>
            <w:vMerge/>
            <w:vAlign w:val="center"/>
          </w:tcPr>
          <w:p w:rsidR="00AF186F" w:rsidRPr="00B9621E" w:rsidRDefault="00AF186F" w:rsidP="003942C8">
            <w:pPr>
              <w:widowControl/>
              <w:adjustRightInd w:val="0"/>
              <w:snapToGrid w:val="0"/>
              <w:rPr>
                <w:rFonts w:ascii="仿宋_GB2312" w:eastAsia="仿宋_GB2312"/>
                <w:sz w:val="24"/>
              </w:rPr>
            </w:pPr>
          </w:p>
        </w:tc>
        <w:tc>
          <w:tcPr>
            <w:tcW w:w="685" w:type="dxa"/>
            <w:vMerge/>
            <w:vAlign w:val="center"/>
          </w:tcPr>
          <w:p w:rsidR="00AF186F" w:rsidRPr="00B9621E" w:rsidRDefault="00AF186F" w:rsidP="003942C8">
            <w:pPr>
              <w:widowControl/>
              <w:adjustRightInd w:val="0"/>
              <w:snapToGrid w:val="0"/>
              <w:rPr>
                <w:rFonts w:ascii="仿宋_GB2312" w:eastAsia="仿宋_GB2312"/>
                <w:sz w:val="24"/>
              </w:rPr>
            </w:pPr>
          </w:p>
        </w:tc>
        <w:tc>
          <w:tcPr>
            <w:tcW w:w="766" w:type="dxa"/>
            <w:vAlign w:val="center"/>
          </w:tcPr>
          <w:p w:rsidR="00AF186F" w:rsidRPr="00B9621E" w:rsidRDefault="00AF186F" w:rsidP="003942C8">
            <w:pPr>
              <w:widowControl/>
              <w:adjustRightInd w:val="0"/>
              <w:snapToGrid w:val="0"/>
              <w:jc w:val="center"/>
              <w:rPr>
                <w:rFonts w:ascii="仿宋_GB2312" w:eastAsia="仿宋_GB2312"/>
                <w:sz w:val="24"/>
              </w:rPr>
            </w:pPr>
            <w:r w:rsidRPr="00B9621E">
              <w:rPr>
                <w:rFonts w:ascii="仿宋_GB2312" w:eastAsia="仿宋_GB2312" w:hint="eastAsia"/>
                <w:sz w:val="24"/>
              </w:rPr>
              <w:t>10</w:t>
            </w:r>
          </w:p>
        </w:tc>
        <w:tc>
          <w:tcPr>
            <w:tcW w:w="1586" w:type="dxa"/>
            <w:tcBorders>
              <w:righ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茶汤适量，温度适宜。</w:t>
            </w:r>
          </w:p>
        </w:tc>
        <w:tc>
          <w:tcPr>
            <w:tcW w:w="5982" w:type="dxa"/>
            <w:gridSpan w:val="2"/>
            <w:tcBorders>
              <w:lef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茶汤过量或过少扣2分。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茶汤温度不适宜，扣2分。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茶汤浓度过浓或过淡扣2分。</w:t>
            </w:r>
          </w:p>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Ansi="仿宋" w:hint="eastAsia"/>
                <w:sz w:val="24"/>
              </w:rPr>
              <w:t>其它不规范因素扣分。</w:t>
            </w:r>
          </w:p>
        </w:tc>
      </w:tr>
      <w:tr w:rsidR="00AF186F" w:rsidRPr="00B9621E" w:rsidTr="00873753">
        <w:trPr>
          <w:trHeight w:val="20"/>
          <w:jc w:val="center"/>
        </w:trPr>
        <w:tc>
          <w:tcPr>
            <w:tcW w:w="478" w:type="dxa"/>
            <w:vAlign w:val="center"/>
          </w:tcPr>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4</w:t>
            </w:r>
          </w:p>
        </w:tc>
        <w:tc>
          <w:tcPr>
            <w:tcW w:w="685" w:type="dxa"/>
            <w:vAlign w:val="center"/>
          </w:tcPr>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解说</w:t>
            </w:r>
          </w:p>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15分</w:t>
            </w:r>
          </w:p>
        </w:tc>
        <w:tc>
          <w:tcPr>
            <w:tcW w:w="766" w:type="dxa"/>
            <w:vAlign w:val="center"/>
          </w:tcPr>
          <w:p w:rsidR="00AF186F" w:rsidRPr="00B9621E" w:rsidRDefault="00AF186F" w:rsidP="003942C8">
            <w:pPr>
              <w:widowControl/>
              <w:adjustRightInd w:val="0"/>
              <w:snapToGrid w:val="0"/>
              <w:jc w:val="center"/>
              <w:rPr>
                <w:rFonts w:ascii="仿宋_GB2312" w:eastAsia="仿宋_GB2312"/>
                <w:sz w:val="24"/>
              </w:rPr>
            </w:pPr>
            <w:r w:rsidRPr="00B9621E">
              <w:rPr>
                <w:rFonts w:ascii="仿宋_GB2312" w:eastAsia="仿宋_GB2312" w:hint="eastAsia"/>
                <w:sz w:val="24"/>
              </w:rPr>
              <w:t>15</w:t>
            </w:r>
          </w:p>
        </w:tc>
        <w:tc>
          <w:tcPr>
            <w:tcW w:w="1586" w:type="dxa"/>
            <w:tcBorders>
              <w:righ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有创意，讲解口齿清晰婉转，能引导和启发观众对茶艺的理解，给人以美的享受。</w:t>
            </w:r>
          </w:p>
        </w:tc>
        <w:tc>
          <w:tcPr>
            <w:tcW w:w="5982" w:type="dxa"/>
            <w:gridSpan w:val="2"/>
            <w:tcBorders>
              <w:lef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解说词缺乏创意、立意欠深远，扣3分；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解说词无法引导理解茶艺，扣3分。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讲解不脱稿扣3分。</w:t>
            </w:r>
          </w:p>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讲解口齿不清晰，扣3分。</w:t>
            </w:r>
          </w:p>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Ansi="仿宋" w:hint="eastAsia"/>
                <w:sz w:val="24"/>
              </w:rPr>
              <w:t>讲解欠艺术表达力，扣3分。</w:t>
            </w:r>
          </w:p>
        </w:tc>
      </w:tr>
      <w:tr w:rsidR="00AF186F" w:rsidRPr="00B9621E" w:rsidTr="002A12FE">
        <w:trPr>
          <w:trHeight w:val="20"/>
          <w:jc w:val="center"/>
        </w:trPr>
        <w:tc>
          <w:tcPr>
            <w:tcW w:w="478" w:type="dxa"/>
            <w:vAlign w:val="center"/>
          </w:tcPr>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5</w:t>
            </w:r>
          </w:p>
        </w:tc>
        <w:tc>
          <w:tcPr>
            <w:tcW w:w="685" w:type="dxa"/>
            <w:vAlign w:val="center"/>
          </w:tcPr>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时间</w:t>
            </w:r>
          </w:p>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int="eastAsia"/>
                <w:sz w:val="24"/>
              </w:rPr>
              <w:t>5分</w:t>
            </w:r>
          </w:p>
        </w:tc>
        <w:tc>
          <w:tcPr>
            <w:tcW w:w="766" w:type="dxa"/>
            <w:vAlign w:val="center"/>
          </w:tcPr>
          <w:p w:rsidR="00AF186F" w:rsidRPr="00B9621E" w:rsidRDefault="00AF186F" w:rsidP="003942C8">
            <w:pPr>
              <w:widowControl/>
              <w:adjustRightInd w:val="0"/>
              <w:snapToGrid w:val="0"/>
              <w:jc w:val="center"/>
              <w:rPr>
                <w:rFonts w:ascii="仿宋_GB2312" w:eastAsia="仿宋_GB2312"/>
                <w:sz w:val="24"/>
              </w:rPr>
            </w:pPr>
            <w:r w:rsidRPr="00B9621E">
              <w:rPr>
                <w:rFonts w:ascii="仿宋_GB2312" w:eastAsia="仿宋_GB2312" w:hint="eastAsia"/>
                <w:sz w:val="24"/>
              </w:rPr>
              <w:t>5</w:t>
            </w:r>
          </w:p>
        </w:tc>
        <w:tc>
          <w:tcPr>
            <w:tcW w:w="1586" w:type="dxa"/>
            <w:tcBorders>
              <w:righ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在10-13分钟内完成茶艺表演。</w:t>
            </w:r>
          </w:p>
        </w:tc>
        <w:tc>
          <w:tcPr>
            <w:tcW w:w="5982" w:type="dxa"/>
            <w:gridSpan w:val="2"/>
            <w:tcBorders>
              <w:left w:val="single" w:sz="4" w:space="0" w:color="auto"/>
            </w:tcBorders>
            <w:vAlign w:val="center"/>
          </w:tcPr>
          <w:p w:rsidR="00AF186F" w:rsidRPr="00B9621E" w:rsidRDefault="00AF186F" w:rsidP="003942C8">
            <w:pPr>
              <w:widowControl/>
              <w:adjustRightInd w:val="0"/>
              <w:snapToGrid w:val="0"/>
              <w:rPr>
                <w:rFonts w:ascii="仿宋_GB2312" w:eastAsia="仿宋_GB2312" w:hAnsi="仿宋"/>
                <w:sz w:val="24"/>
              </w:rPr>
            </w:pPr>
            <w:r w:rsidRPr="00B9621E">
              <w:rPr>
                <w:rFonts w:ascii="仿宋_GB2312" w:eastAsia="仿宋_GB2312" w:hAnsi="仿宋" w:hint="eastAsia"/>
                <w:sz w:val="24"/>
              </w:rPr>
              <w:t>表演时间超1min之内，扣1分，超1-2min，扣3分，超2min扣5分。</w:t>
            </w:r>
          </w:p>
          <w:p w:rsidR="00AF186F" w:rsidRPr="00B9621E" w:rsidRDefault="00AF186F" w:rsidP="003942C8">
            <w:pPr>
              <w:widowControl/>
              <w:adjustRightInd w:val="0"/>
              <w:snapToGrid w:val="0"/>
              <w:rPr>
                <w:rFonts w:ascii="仿宋_GB2312" w:eastAsia="仿宋_GB2312"/>
                <w:sz w:val="24"/>
              </w:rPr>
            </w:pPr>
            <w:r w:rsidRPr="00B9621E">
              <w:rPr>
                <w:rFonts w:ascii="仿宋_GB2312" w:eastAsia="仿宋_GB2312" w:hAnsi="仿宋" w:hint="eastAsia"/>
                <w:sz w:val="24"/>
              </w:rPr>
              <w:t>表演时间少于8min扣5分，时间为8-9 min，扣2分，</w:t>
            </w:r>
            <w:r w:rsidRPr="00B9621E">
              <w:rPr>
                <w:rFonts w:ascii="仿宋_GB2312" w:eastAsia="仿宋_GB2312" w:hAnsi="仿宋" w:hint="eastAsia"/>
                <w:sz w:val="24"/>
              </w:rPr>
              <w:lastRenderedPageBreak/>
              <w:t>时间为9-10 min，扣1分。</w:t>
            </w:r>
          </w:p>
        </w:tc>
      </w:tr>
    </w:tbl>
    <w:p w:rsidR="001D4799" w:rsidRPr="00B9621E" w:rsidRDefault="00AF186F" w:rsidP="00BC1690">
      <w:pPr>
        <w:ind w:firstLineChars="200" w:firstLine="560"/>
        <w:rPr>
          <w:rFonts w:ascii="仿宋_GB2312" w:eastAsia="仿宋_GB2312"/>
          <w:sz w:val="28"/>
          <w:szCs w:val="28"/>
        </w:rPr>
      </w:pPr>
      <w:r w:rsidRPr="00B9621E">
        <w:rPr>
          <w:rFonts w:ascii="仿宋_GB2312" w:eastAsia="仿宋_GB2312" w:hint="eastAsia"/>
          <w:sz w:val="28"/>
          <w:szCs w:val="28"/>
        </w:rPr>
        <w:lastRenderedPageBreak/>
        <w:t>3.</w:t>
      </w:r>
      <w:r w:rsidR="001D4799" w:rsidRPr="00B9621E">
        <w:rPr>
          <w:rFonts w:ascii="仿宋_GB2312" w:eastAsia="仿宋_GB2312" w:hint="eastAsia"/>
          <w:sz w:val="28"/>
          <w:szCs w:val="28"/>
        </w:rPr>
        <w:t>品饮茶艺竞技评分标准</w:t>
      </w:r>
    </w:p>
    <w:tbl>
      <w:tblPr>
        <w:tblW w:w="9326" w:type="dxa"/>
        <w:tblInd w:w="-28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709"/>
        <w:gridCol w:w="851"/>
        <w:gridCol w:w="709"/>
        <w:gridCol w:w="2409"/>
        <w:gridCol w:w="4648"/>
      </w:tblGrid>
      <w:tr w:rsidR="001D4799" w:rsidRPr="00B9621E" w:rsidTr="004B4088">
        <w:trPr>
          <w:trHeight w:val="20"/>
          <w:tblHeader/>
        </w:trPr>
        <w:tc>
          <w:tcPr>
            <w:tcW w:w="709" w:type="dxa"/>
            <w:tcBorders>
              <w:top w:val="single" w:sz="2" w:space="0" w:color="auto"/>
            </w:tcBorders>
            <w:vAlign w:val="center"/>
          </w:tcPr>
          <w:p w:rsidR="001D4799" w:rsidRPr="00B9621E" w:rsidRDefault="001D4799" w:rsidP="001D4799">
            <w:pPr>
              <w:widowControl/>
              <w:adjustRightInd w:val="0"/>
              <w:snapToGrid w:val="0"/>
              <w:jc w:val="center"/>
              <w:rPr>
                <w:rFonts w:ascii="仿宋_GB2312" w:eastAsia="仿宋_GB2312"/>
                <w:b/>
                <w:sz w:val="24"/>
              </w:rPr>
            </w:pPr>
            <w:r w:rsidRPr="00B9621E">
              <w:rPr>
                <w:rFonts w:ascii="仿宋_GB2312" w:eastAsia="仿宋_GB2312" w:hint="eastAsia"/>
                <w:b/>
                <w:sz w:val="24"/>
              </w:rPr>
              <w:t>序号</w:t>
            </w:r>
          </w:p>
        </w:tc>
        <w:tc>
          <w:tcPr>
            <w:tcW w:w="851" w:type="dxa"/>
            <w:tcBorders>
              <w:top w:val="single" w:sz="2" w:space="0" w:color="auto"/>
            </w:tcBorders>
            <w:vAlign w:val="center"/>
          </w:tcPr>
          <w:p w:rsidR="001D4799" w:rsidRPr="00B9621E" w:rsidRDefault="001D4799" w:rsidP="001D4799">
            <w:pPr>
              <w:widowControl/>
              <w:adjustRightInd w:val="0"/>
              <w:snapToGrid w:val="0"/>
              <w:jc w:val="center"/>
              <w:rPr>
                <w:rFonts w:ascii="仿宋_GB2312" w:eastAsia="仿宋_GB2312"/>
                <w:b/>
                <w:sz w:val="24"/>
              </w:rPr>
            </w:pPr>
            <w:r w:rsidRPr="00B9621E">
              <w:rPr>
                <w:rFonts w:ascii="仿宋_GB2312" w:eastAsia="仿宋_GB2312" w:hint="eastAsia"/>
                <w:b/>
                <w:sz w:val="24"/>
              </w:rPr>
              <w:t>项目</w:t>
            </w:r>
          </w:p>
        </w:tc>
        <w:tc>
          <w:tcPr>
            <w:tcW w:w="709" w:type="dxa"/>
            <w:tcBorders>
              <w:top w:val="single" w:sz="2" w:space="0" w:color="auto"/>
            </w:tcBorders>
            <w:vAlign w:val="center"/>
          </w:tcPr>
          <w:p w:rsidR="001D4799" w:rsidRPr="00B9621E" w:rsidRDefault="001D4799" w:rsidP="001D4799">
            <w:pPr>
              <w:widowControl/>
              <w:adjustRightInd w:val="0"/>
              <w:snapToGrid w:val="0"/>
              <w:jc w:val="center"/>
              <w:rPr>
                <w:rFonts w:ascii="仿宋_GB2312" w:eastAsia="仿宋_GB2312"/>
                <w:b/>
                <w:sz w:val="24"/>
              </w:rPr>
            </w:pPr>
            <w:r w:rsidRPr="00B9621E">
              <w:rPr>
                <w:rFonts w:ascii="仿宋_GB2312" w:eastAsia="仿宋_GB2312" w:hint="eastAsia"/>
                <w:b/>
                <w:sz w:val="24"/>
              </w:rPr>
              <w:t>分值</w:t>
            </w:r>
          </w:p>
        </w:tc>
        <w:tc>
          <w:tcPr>
            <w:tcW w:w="2409" w:type="dxa"/>
            <w:tcBorders>
              <w:top w:val="single" w:sz="2" w:space="0" w:color="auto"/>
              <w:right w:val="single" w:sz="4" w:space="0" w:color="auto"/>
            </w:tcBorders>
            <w:vAlign w:val="center"/>
          </w:tcPr>
          <w:p w:rsidR="001D4799" w:rsidRPr="00B9621E" w:rsidRDefault="001D4799" w:rsidP="001D4799">
            <w:pPr>
              <w:widowControl/>
              <w:adjustRightInd w:val="0"/>
              <w:snapToGrid w:val="0"/>
              <w:jc w:val="center"/>
              <w:rPr>
                <w:rFonts w:ascii="仿宋_GB2312" w:eastAsia="仿宋_GB2312"/>
                <w:b/>
                <w:sz w:val="24"/>
              </w:rPr>
            </w:pPr>
            <w:r w:rsidRPr="00B9621E">
              <w:rPr>
                <w:rFonts w:ascii="仿宋_GB2312" w:eastAsia="仿宋_GB2312" w:hint="eastAsia"/>
                <w:b/>
                <w:sz w:val="24"/>
              </w:rPr>
              <w:t>要求和评分标准</w:t>
            </w:r>
          </w:p>
        </w:tc>
        <w:tc>
          <w:tcPr>
            <w:tcW w:w="4648" w:type="dxa"/>
            <w:tcBorders>
              <w:top w:val="single" w:sz="2" w:space="0" w:color="auto"/>
            </w:tcBorders>
            <w:shd w:val="clear" w:color="auto" w:fill="auto"/>
            <w:vAlign w:val="center"/>
          </w:tcPr>
          <w:p w:rsidR="001D4799" w:rsidRPr="00B9621E" w:rsidRDefault="001D4799" w:rsidP="001D4799">
            <w:pPr>
              <w:widowControl/>
              <w:adjustRightInd w:val="0"/>
              <w:snapToGrid w:val="0"/>
              <w:jc w:val="center"/>
              <w:rPr>
                <w:rFonts w:ascii="仿宋_GB2312" w:eastAsia="仿宋_GB2312"/>
                <w:b/>
                <w:sz w:val="24"/>
              </w:rPr>
            </w:pPr>
            <w:r w:rsidRPr="00B9621E">
              <w:rPr>
                <w:rFonts w:ascii="仿宋_GB2312" w:eastAsia="仿宋_GB2312" w:hint="eastAsia"/>
                <w:b/>
                <w:sz w:val="24"/>
              </w:rPr>
              <w:t>扣分点</w:t>
            </w:r>
          </w:p>
        </w:tc>
      </w:tr>
      <w:tr w:rsidR="001D4799" w:rsidRPr="00B9621E" w:rsidTr="004B4088">
        <w:trPr>
          <w:trHeight w:val="20"/>
        </w:trPr>
        <w:tc>
          <w:tcPr>
            <w:tcW w:w="709" w:type="dxa"/>
            <w:vMerge w:val="restart"/>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1</w:t>
            </w:r>
          </w:p>
        </w:tc>
        <w:tc>
          <w:tcPr>
            <w:tcW w:w="851" w:type="dxa"/>
            <w:vMerge w:val="restart"/>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仪容</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仪表</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礼仪</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15分</w:t>
            </w:r>
          </w:p>
        </w:tc>
        <w:tc>
          <w:tcPr>
            <w:tcW w:w="709" w:type="dxa"/>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6</w:t>
            </w:r>
          </w:p>
        </w:tc>
        <w:tc>
          <w:tcPr>
            <w:tcW w:w="2409" w:type="dxa"/>
            <w:tcBorders>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形象自然得体，具有亲和力。</w:t>
            </w:r>
          </w:p>
        </w:tc>
        <w:tc>
          <w:tcPr>
            <w:tcW w:w="4648" w:type="dxa"/>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妆容不当扣2分。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神态木讷或过多交流扣2分。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表情不自然或缺乏亲和力扣2分。</w:t>
            </w:r>
          </w:p>
        </w:tc>
      </w:tr>
      <w:tr w:rsidR="001D4799" w:rsidRPr="00B9621E" w:rsidTr="004B4088">
        <w:trPr>
          <w:trHeight w:val="20"/>
        </w:trPr>
        <w:tc>
          <w:tcPr>
            <w:tcW w:w="709" w:type="dxa"/>
            <w:vMerge/>
            <w:vAlign w:val="center"/>
          </w:tcPr>
          <w:p w:rsidR="001D4799" w:rsidRPr="00B9621E" w:rsidRDefault="001D4799" w:rsidP="001D4799">
            <w:pPr>
              <w:widowControl/>
              <w:adjustRightInd w:val="0"/>
              <w:snapToGrid w:val="0"/>
              <w:rPr>
                <w:rFonts w:ascii="仿宋_GB2312" w:eastAsia="仿宋_GB2312"/>
                <w:sz w:val="24"/>
              </w:rPr>
            </w:pPr>
          </w:p>
        </w:tc>
        <w:tc>
          <w:tcPr>
            <w:tcW w:w="851" w:type="dxa"/>
            <w:vMerge/>
            <w:vAlign w:val="center"/>
          </w:tcPr>
          <w:p w:rsidR="001D4799" w:rsidRPr="00B9621E" w:rsidRDefault="001D4799" w:rsidP="001D4799">
            <w:pPr>
              <w:widowControl/>
              <w:adjustRightInd w:val="0"/>
              <w:snapToGrid w:val="0"/>
              <w:jc w:val="center"/>
              <w:rPr>
                <w:rFonts w:ascii="仿宋_GB2312" w:eastAsia="仿宋_GB2312"/>
                <w:sz w:val="24"/>
              </w:rPr>
            </w:pPr>
          </w:p>
        </w:tc>
        <w:tc>
          <w:tcPr>
            <w:tcW w:w="709" w:type="dxa"/>
            <w:tcBorders>
              <w:bottom w:val="single" w:sz="2" w:space="0" w:color="auto"/>
            </w:tcBorders>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6</w:t>
            </w:r>
          </w:p>
        </w:tc>
        <w:tc>
          <w:tcPr>
            <w:tcW w:w="2409" w:type="dxa"/>
            <w:tcBorders>
              <w:bottom w:val="single" w:sz="2" w:space="0" w:color="auto"/>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仪态端正，优雅大方。</w:t>
            </w:r>
          </w:p>
        </w:tc>
        <w:tc>
          <w:tcPr>
            <w:tcW w:w="4648" w:type="dxa"/>
            <w:tcBorders>
              <w:bottom w:val="single" w:sz="2"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未行礼扣1分。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姿态不端正扣2分。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手势夸张、做作或生硬扣2分。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其它不规范因素扣1分。</w:t>
            </w:r>
          </w:p>
        </w:tc>
      </w:tr>
      <w:tr w:rsidR="001D4799" w:rsidRPr="00B9621E" w:rsidTr="004B4088">
        <w:trPr>
          <w:trHeight w:val="20"/>
        </w:trPr>
        <w:tc>
          <w:tcPr>
            <w:tcW w:w="709" w:type="dxa"/>
            <w:vMerge/>
            <w:tcBorders>
              <w:bottom w:val="single" w:sz="2" w:space="0" w:color="auto"/>
            </w:tcBorders>
            <w:vAlign w:val="center"/>
          </w:tcPr>
          <w:p w:rsidR="001D4799" w:rsidRPr="00B9621E" w:rsidRDefault="001D4799" w:rsidP="001D4799">
            <w:pPr>
              <w:widowControl/>
              <w:adjustRightInd w:val="0"/>
              <w:snapToGrid w:val="0"/>
              <w:rPr>
                <w:rFonts w:ascii="仿宋_GB2312" w:eastAsia="仿宋_GB2312"/>
                <w:sz w:val="24"/>
              </w:rPr>
            </w:pPr>
          </w:p>
        </w:tc>
        <w:tc>
          <w:tcPr>
            <w:tcW w:w="851" w:type="dxa"/>
            <w:vMerge/>
            <w:tcBorders>
              <w:bottom w:val="single" w:sz="2" w:space="0" w:color="auto"/>
            </w:tcBorders>
            <w:vAlign w:val="center"/>
          </w:tcPr>
          <w:p w:rsidR="001D4799" w:rsidRPr="00B9621E" w:rsidRDefault="001D4799" w:rsidP="001D4799">
            <w:pPr>
              <w:widowControl/>
              <w:adjustRightInd w:val="0"/>
              <w:snapToGrid w:val="0"/>
              <w:jc w:val="center"/>
              <w:rPr>
                <w:rFonts w:ascii="仿宋_GB2312" w:eastAsia="仿宋_GB2312"/>
                <w:sz w:val="24"/>
              </w:rPr>
            </w:pPr>
          </w:p>
        </w:tc>
        <w:tc>
          <w:tcPr>
            <w:tcW w:w="709" w:type="dxa"/>
            <w:tcBorders>
              <w:bottom w:val="single" w:sz="2" w:space="0" w:color="auto"/>
            </w:tcBorders>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3</w:t>
            </w:r>
          </w:p>
        </w:tc>
        <w:tc>
          <w:tcPr>
            <w:tcW w:w="2409" w:type="dxa"/>
            <w:tcBorders>
              <w:bottom w:val="single" w:sz="2" w:space="0" w:color="auto"/>
              <w:right w:val="single" w:sz="4" w:space="0" w:color="auto"/>
            </w:tcBorders>
            <w:vAlign w:val="center"/>
          </w:tcPr>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奉茶姿势自然，大方得体</w:t>
            </w:r>
          </w:p>
        </w:tc>
        <w:tc>
          <w:tcPr>
            <w:tcW w:w="4648" w:type="dxa"/>
            <w:tcBorders>
              <w:bottom w:val="single" w:sz="2"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奉茶未行伸掌礼扣1分。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不注重礼貌用语扣1分</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品饮姿势不规范扣1分。</w:t>
            </w:r>
          </w:p>
        </w:tc>
      </w:tr>
      <w:tr w:rsidR="001D4799" w:rsidRPr="00B9621E" w:rsidTr="004B4088">
        <w:trPr>
          <w:trHeight w:val="20"/>
        </w:trPr>
        <w:tc>
          <w:tcPr>
            <w:tcW w:w="709" w:type="dxa"/>
            <w:vMerge w:val="restart"/>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2</w:t>
            </w:r>
          </w:p>
        </w:tc>
        <w:tc>
          <w:tcPr>
            <w:tcW w:w="851" w:type="dxa"/>
            <w:vMerge w:val="restart"/>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品饮</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环境</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营造</w:t>
            </w:r>
          </w:p>
          <w:p w:rsidR="001D4799" w:rsidRPr="00B9621E" w:rsidRDefault="001D4799" w:rsidP="001D4799">
            <w:pPr>
              <w:widowControl/>
              <w:jc w:val="center"/>
              <w:rPr>
                <w:rFonts w:ascii="仿宋_GB2312" w:eastAsia="仿宋_GB2312"/>
                <w:sz w:val="24"/>
              </w:rPr>
            </w:pPr>
            <w:r w:rsidRPr="00B9621E">
              <w:rPr>
                <w:rFonts w:ascii="仿宋_GB2312" w:eastAsia="仿宋_GB2312" w:hint="eastAsia"/>
                <w:sz w:val="24"/>
              </w:rPr>
              <w:t>15分</w:t>
            </w:r>
          </w:p>
        </w:tc>
        <w:tc>
          <w:tcPr>
            <w:tcW w:w="709" w:type="dxa"/>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9</w:t>
            </w:r>
          </w:p>
        </w:tc>
        <w:tc>
          <w:tcPr>
            <w:tcW w:w="2409" w:type="dxa"/>
            <w:tcBorders>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茶具选配合理，位置摆放正确。</w:t>
            </w:r>
          </w:p>
        </w:tc>
        <w:tc>
          <w:tcPr>
            <w:tcW w:w="4648" w:type="dxa"/>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茶具材质选配欠合理扣1分。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茶具材质选配不合理扣3分。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茶具色系选配欠缺当扣1分。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茶具色系选配不恰当扣3分。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茶具摆放杂乱扣2分。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少选或多选茶具扣1分。</w:t>
            </w:r>
          </w:p>
        </w:tc>
      </w:tr>
      <w:tr w:rsidR="001D4799" w:rsidRPr="00B9621E" w:rsidTr="004B4088">
        <w:trPr>
          <w:trHeight w:val="20"/>
        </w:trPr>
        <w:tc>
          <w:tcPr>
            <w:tcW w:w="709" w:type="dxa"/>
            <w:vMerge/>
            <w:vAlign w:val="center"/>
          </w:tcPr>
          <w:p w:rsidR="001D4799" w:rsidRPr="00B9621E" w:rsidRDefault="001D4799" w:rsidP="001D4799">
            <w:pPr>
              <w:widowControl/>
              <w:adjustRightInd w:val="0"/>
              <w:snapToGrid w:val="0"/>
              <w:rPr>
                <w:rFonts w:ascii="仿宋_GB2312" w:eastAsia="仿宋_GB2312"/>
                <w:sz w:val="24"/>
              </w:rPr>
            </w:pPr>
          </w:p>
        </w:tc>
        <w:tc>
          <w:tcPr>
            <w:tcW w:w="851" w:type="dxa"/>
            <w:vMerge/>
            <w:vAlign w:val="center"/>
          </w:tcPr>
          <w:p w:rsidR="001D4799" w:rsidRPr="00B9621E" w:rsidRDefault="001D4799" w:rsidP="001D4799">
            <w:pPr>
              <w:widowControl/>
              <w:adjustRightInd w:val="0"/>
              <w:snapToGrid w:val="0"/>
              <w:jc w:val="center"/>
              <w:rPr>
                <w:rFonts w:ascii="仿宋_GB2312" w:eastAsia="仿宋_GB2312"/>
                <w:sz w:val="24"/>
              </w:rPr>
            </w:pPr>
          </w:p>
        </w:tc>
        <w:tc>
          <w:tcPr>
            <w:tcW w:w="709" w:type="dxa"/>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6</w:t>
            </w:r>
          </w:p>
        </w:tc>
        <w:tc>
          <w:tcPr>
            <w:tcW w:w="2409" w:type="dxa"/>
            <w:tcBorders>
              <w:right w:val="single" w:sz="4" w:space="0" w:color="auto"/>
            </w:tcBorders>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品饮氛围适宜</w:t>
            </w:r>
          </w:p>
        </w:tc>
        <w:tc>
          <w:tcPr>
            <w:tcW w:w="4648" w:type="dxa"/>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环境音乐不协调扣1分。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茶席背景与主题不和谐扣2分。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茶席整体色彩搭配欠合理1分。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茶席整体色彩搭配不合理2分。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其它不合理因素扣1分。</w:t>
            </w:r>
          </w:p>
        </w:tc>
      </w:tr>
      <w:tr w:rsidR="001D4799" w:rsidRPr="00B9621E" w:rsidTr="004B4088">
        <w:trPr>
          <w:trHeight w:val="20"/>
        </w:trPr>
        <w:tc>
          <w:tcPr>
            <w:tcW w:w="709" w:type="dxa"/>
            <w:vMerge w:val="restart"/>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3</w:t>
            </w:r>
          </w:p>
        </w:tc>
        <w:tc>
          <w:tcPr>
            <w:tcW w:w="851" w:type="dxa"/>
            <w:vMerge w:val="restart"/>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冲泡</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操作</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规范</w:t>
            </w:r>
          </w:p>
          <w:p w:rsidR="001D4799" w:rsidRPr="00B9621E" w:rsidRDefault="001D4799" w:rsidP="001D4799">
            <w:pPr>
              <w:widowControl/>
              <w:jc w:val="center"/>
              <w:rPr>
                <w:rFonts w:ascii="仿宋_GB2312" w:eastAsia="仿宋_GB2312"/>
                <w:sz w:val="24"/>
              </w:rPr>
            </w:pPr>
            <w:r w:rsidRPr="00B9621E">
              <w:rPr>
                <w:rFonts w:ascii="仿宋_GB2312" w:eastAsia="仿宋_GB2312" w:hint="eastAsia"/>
                <w:sz w:val="24"/>
              </w:rPr>
              <w:t>20分</w:t>
            </w:r>
          </w:p>
        </w:tc>
        <w:tc>
          <w:tcPr>
            <w:tcW w:w="709" w:type="dxa"/>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13</w:t>
            </w:r>
          </w:p>
        </w:tc>
        <w:tc>
          <w:tcPr>
            <w:tcW w:w="2409" w:type="dxa"/>
            <w:tcBorders>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程序契合茶理，冲泡要素把握恰当。</w:t>
            </w:r>
          </w:p>
        </w:tc>
        <w:tc>
          <w:tcPr>
            <w:tcW w:w="4648" w:type="dxa"/>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泡茶顺序颠倒或遗漏一处扣2分，两处及以上扣5分。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冲泡水温不适宜扣2分。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茶叶掉落在外面扣1分。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投茶量过多、过少或不均衡扣1分。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冲泡时间不到位扣2分。</w:t>
            </w:r>
          </w:p>
        </w:tc>
      </w:tr>
      <w:tr w:rsidR="001D4799" w:rsidRPr="00B9621E" w:rsidTr="004B4088">
        <w:trPr>
          <w:trHeight w:val="20"/>
        </w:trPr>
        <w:tc>
          <w:tcPr>
            <w:tcW w:w="709" w:type="dxa"/>
            <w:vMerge/>
            <w:vAlign w:val="center"/>
          </w:tcPr>
          <w:p w:rsidR="001D4799" w:rsidRPr="00B9621E" w:rsidRDefault="001D4799" w:rsidP="001D4799">
            <w:pPr>
              <w:widowControl/>
              <w:adjustRightInd w:val="0"/>
              <w:snapToGrid w:val="0"/>
              <w:rPr>
                <w:rFonts w:ascii="仿宋_GB2312" w:eastAsia="仿宋_GB2312"/>
                <w:sz w:val="24"/>
              </w:rPr>
            </w:pPr>
          </w:p>
        </w:tc>
        <w:tc>
          <w:tcPr>
            <w:tcW w:w="851" w:type="dxa"/>
            <w:vMerge/>
            <w:vAlign w:val="center"/>
          </w:tcPr>
          <w:p w:rsidR="001D4799" w:rsidRPr="00B9621E" w:rsidRDefault="001D4799" w:rsidP="001D4799">
            <w:pPr>
              <w:widowControl/>
              <w:adjustRightInd w:val="0"/>
              <w:snapToGrid w:val="0"/>
              <w:jc w:val="center"/>
              <w:rPr>
                <w:rFonts w:ascii="仿宋_GB2312" w:eastAsia="仿宋_GB2312"/>
                <w:sz w:val="24"/>
              </w:rPr>
            </w:pPr>
          </w:p>
        </w:tc>
        <w:tc>
          <w:tcPr>
            <w:tcW w:w="709" w:type="dxa"/>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5</w:t>
            </w:r>
          </w:p>
        </w:tc>
        <w:tc>
          <w:tcPr>
            <w:tcW w:w="2409" w:type="dxa"/>
            <w:tcBorders>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冲泡手法娴熟自然。</w:t>
            </w:r>
          </w:p>
        </w:tc>
        <w:tc>
          <w:tcPr>
            <w:tcW w:w="4648" w:type="dxa"/>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冲泡过程不连贯扣2分。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水洒出茶具外扣1分。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茶器具翻倒扣或多次碰出声音扣1分。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其它不规范操作扣1分。</w:t>
            </w:r>
          </w:p>
        </w:tc>
      </w:tr>
      <w:tr w:rsidR="001D4799" w:rsidRPr="00B9621E" w:rsidTr="004B4088">
        <w:trPr>
          <w:trHeight w:val="20"/>
        </w:trPr>
        <w:tc>
          <w:tcPr>
            <w:tcW w:w="709" w:type="dxa"/>
            <w:vMerge/>
            <w:vAlign w:val="center"/>
          </w:tcPr>
          <w:p w:rsidR="001D4799" w:rsidRPr="00B9621E" w:rsidRDefault="001D4799" w:rsidP="001D4799">
            <w:pPr>
              <w:widowControl/>
              <w:adjustRightInd w:val="0"/>
              <w:snapToGrid w:val="0"/>
              <w:rPr>
                <w:rFonts w:ascii="仿宋_GB2312" w:eastAsia="仿宋_GB2312"/>
                <w:sz w:val="24"/>
              </w:rPr>
            </w:pPr>
          </w:p>
        </w:tc>
        <w:tc>
          <w:tcPr>
            <w:tcW w:w="851" w:type="dxa"/>
            <w:vMerge/>
            <w:vAlign w:val="center"/>
          </w:tcPr>
          <w:p w:rsidR="001D4799" w:rsidRPr="00B9621E" w:rsidRDefault="001D4799" w:rsidP="001D4799">
            <w:pPr>
              <w:widowControl/>
              <w:adjustRightInd w:val="0"/>
              <w:snapToGrid w:val="0"/>
              <w:jc w:val="center"/>
              <w:rPr>
                <w:rFonts w:ascii="仿宋_GB2312" w:eastAsia="仿宋_GB2312"/>
                <w:sz w:val="24"/>
              </w:rPr>
            </w:pPr>
          </w:p>
        </w:tc>
        <w:tc>
          <w:tcPr>
            <w:tcW w:w="709" w:type="dxa"/>
            <w:tcBorders>
              <w:top w:val="single" w:sz="4" w:space="0" w:color="auto"/>
            </w:tcBorders>
            <w:vAlign w:val="center"/>
          </w:tcPr>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2</w:t>
            </w:r>
          </w:p>
        </w:tc>
        <w:tc>
          <w:tcPr>
            <w:tcW w:w="2409" w:type="dxa"/>
            <w:tcBorders>
              <w:top w:val="single" w:sz="4" w:space="0" w:color="auto"/>
              <w:right w:val="single" w:sz="4" w:space="0" w:color="auto"/>
            </w:tcBorders>
            <w:vAlign w:val="center"/>
          </w:tcPr>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收具规范，有条理。</w:t>
            </w:r>
          </w:p>
        </w:tc>
        <w:tc>
          <w:tcPr>
            <w:tcW w:w="4648" w:type="dxa"/>
            <w:tcBorders>
              <w:top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收具缺乏条理扣1分。</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收具有遗漏扣1分。</w:t>
            </w:r>
          </w:p>
        </w:tc>
      </w:tr>
      <w:tr w:rsidR="001D4799" w:rsidRPr="00B9621E" w:rsidTr="004B4088">
        <w:trPr>
          <w:trHeight w:val="20"/>
        </w:trPr>
        <w:tc>
          <w:tcPr>
            <w:tcW w:w="709" w:type="dxa"/>
            <w:vMerge w:val="restart"/>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4</w:t>
            </w:r>
          </w:p>
        </w:tc>
        <w:tc>
          <w:tcPr>
            <w:tcW w:w="851" w:type="dxa"/>
            <w:vMerge w:val="restart"/>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茶汤</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品饮</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质量</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27分</w:t>
            </w:r>
          </w:p>
        </w:tc>
        <w:tc>
          <w:tcPr>
            <w:tcW w:w="709" w:type="dxa"/>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18</w:t>
            </w:r>
          </w:p>
        </w:tc>
        <w:tc>
          <w:tcPr>
            <w:tcW w:w="2409" w:type="dxa"/>
            <w:tcBorders>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茶汤色、香、味表达充分。</w:t>
            </w:r>
          </w:p>
        </w:tc>
        <w:tc>
          <w:tcPr>
            <w:tcW w:w="4648" w:type="dxa"/>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三道茶汤色泽表达不充分或差异明显，扣2分。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三道茶香气呈现不充分，扣2分。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三道茶汤滋味表达不充分或差异明显，扣2分。</w:t>
            </w:r>
          </w:p>
          <w:p w:rsidR="001D4799" w:rsidRPr="00B9621E" w:rsidRDefault="001D4799" w:rsidP="001D4799">
            <w:pPr>
              <w:widowControl/>
              <w:adjustRightInd w:val="0"/>
              <w:snapToGrid w:val="0"/>
              <w:rPr>
                <w:rFonts w:ascii="仿宋_GB2312" w:eastAsia="仿宋_GB2312"/>
                <w:sz w:val="24"/>
              </w:rPr>
            </w:pPr>
          </w:p>
        </w:tc>
      </w:tr>
      <w:tr w:rsidR="001D4799" w:rsidRPr="00B9621E" w:rsidTr="004B4088">
        <w:trPr>
          <w:trHeight w:val="20"/>
        </w:trPr>
        <w:tc>
          <w:tcPr>
            <w:tcW w:w="709" w:type="dxa"/>
            <w:vMerge/>
            <w:vAlign w:val="center"/>
          </w:tcPr>
          <w:p w:rsidR="001D4799" w:rsidRPr="00B9621E" w:rsidRDefault="001D4799" w:rsidP="001D4799">
            <w:pPr>
              <w:widowControl/>
              <w:adjustRightInd w:val="0"/>
              <w:snapToGrid w:val="0"/>
              <w:rPr>
                <w:rFonts w:ascii="仿宋_GB2312" w:eastAsia="仿宋_GB2312"/>
                <w:sz w:val="24"/>
              </w:rPr>
            </w:pPr>
          </w:p>
        </w:tc>
        <w:tc>
          <w:tcPr>
            <w:tcW w:w="851" w:type="dxa"/>
            <w:vMerge/>
            <w:vAlign w:val="center"/>
          </w:tcPr>
          <w:p w:rsidR="001D4799" w:rsidRPr="00B9621E" w:rsidRDefault="001D4799" w:rsidP="001D4799">
            <w:pPr>
              <w:widowControl/>
              <w:adjustRightInd w:val="0"/>
              <w:snapToGrid w:val="0"/>
              <w:jc w:val="center"/>
              <w:rPr>
                <w:rFonts w:ascii="仿宋_GB2312" w:eastAsia="仿宋_GB2312"/>
                <w:sz w:val="24"/>
              </w:rPr>
            </w:pPr>
          </w:p>
        </w:tc>
        <w:tc>
          <w:tcPr>
            <w:tcW w:w="709" w:type="dxa"/>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9</w:t>
            </w:r>
          </w:p>
        </w:tc>
        <w:tc>
          <w:tcPr>
            <w:tcW w:w="2409" w:type="dxa"/>
            <w:tcBorders>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茶汤适量、温度适宜。</w:t>
            </w:r>
          </w:p>
        </w:tc>
        <w:tc>
          <w:tcPr>
            <w:tcW w:w="4648" w:type="dxa"/>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奉茶量差异明显，过量或过少各扣2分。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茶汤温度不适宜扣3分。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冲泡后茶汤量过多或过少扣2分。</w:t>
            </w:r>
          </w:p>
        </w:tc>
      </w:tr>
      <w:tr w:rsidR="001D4799" w:rsidRPr="00B9621E" w:rsidTr="004B4088">
        <w:trPr>
          <w:trHeight w:val="20"/>
        </w:trPr>
        <w:tc>
          <w:tcPr>
            <w:tcW w:w="709" w:type="dxa"/>
            <w:vMerge w:val="restart"/>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5</w:t>
            </w:r>
          </w:p>
        </w:tc>
        <w:tc>
          <w:tcPr>
            <w:tcW w:w="851" w:type="dxa"/>
            <w:vMerge w:val="restart"/>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选手</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自我</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品鉴</w:t>
            </w:r>
          </w:p>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8分</w:t>
            </w:r>
          </w:p>
        </w:tc>
        <w:tc>
          <w:tcPr>
            <w:tcW w:w="709" w:type="dxa"/>
            <w:tcBorders>
              <w:bottom w:val="single" w:sz="4" w:space="0" w:color="auto"/>
            </w:tcBorders>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6</w:t>
            </w:r>
          </w:p>
        </w:tc>
        <w:tc>
          <w:tcPr>
            <w:tcW w:w="2409" w:type="dxa"/>
            <w:tcBorders>
              <w:bottom w:val="single" w:sz="4" w:space="0" w:color="auto"/>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每道茶品鉴合理</w:t>
            </w:r>
          </w:p>
        </w:tc>
        <w:tc>
          <w:tcPr>
            <w:tcW w:w="4648" w:type="dxa"/>
            <w:tcBorders>
              <w:bottom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第一道茶色、香、味主评语不准确，每个指标扣0.5分，全部不准确扣2分。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第二道茶色、香、味主评语不准确，每个指标扣0.5分，全部不准确扣2分。</w:t>
            </w:r>
          </w:p>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第三道茶色、香、味主评语不准确，每个指标扣0.5分，全部不准确扣2分。</w:t>
            </w:r>
          </w:p>
        </w:tc>
      </w:tr>
      <w:tr w:rsidR="001D4799" w:rsidRPr="00B9621E" w:rsidTr="004B4088">
        <w:trPr>
          <w:trHeight w:val="20"/>
        </w:trPr>
        <w:tc>
          <w:tcPr>
            <w:tcW w:w="709" w:type="dxa"/>
            <w:vMerge/>
            <w:tcBorders>
              <w:bottom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p>
        </w:tc>
        <w:tc>
          <w:tcPr>
            <w:tcW w:w="851" w:type="dxa"/>
            <w:vMerge/>
            <w:tcBorders>
              <w:bottom w:val="single" w:sz="4" w:space="0" w:color="auto"/>
            </w:tcBorders>
            <w:vAlign w:val="center"/>
          </w:tcPr>
          <w:p w:rsidR="001D4799" w:rsidRPr="00B9621E" w:rsidRDefault="001D4799" w:rsidP="001D4799">
            <w:pPr>
              <w:widowControl/>
              <w:adjustRightInd w:val="0"/>
              <w:snapToGrid w:val="0"/>
              <w:jc w:val="center"/>
              <w:rPr>
                <w:rFonts w:ascii="仿宋_GB2312" w:eastAsia="仿宋_GB2312"/>
                <w:sz w:val="24"/>
              </w:rPr>
            </w:pPr>
          </w:p>
        </w:tc>
        <w:tc>
          <w:tcPr>
            <w:tcW w:w="709" w:type="dxa"/>
            <w:tcBorders>
              <w:top w:val="single" w:sz="4" w:space="0" w:color="auto"/>
              <w:bottom w:val="single" w:sz="4" w:space="0" w:color="auto"/>
            </w:tcBorders>
            <w:vAlign w:val="center"/>
          </w:tcPr>
          <w:p w:rsidR="001D4799" w:rsidRPr="00B9621E" w:rsidRDefault="001D4799" w:rsidP="001D4799">
            <w:pPr>
              <w:widowControl/>
              <w:adjustRightInd w:val="0"/>
              <w:snapToGrid w:val="0"/>
              <w:jc w:val="center"/>
              <w:rPr>
                <w:rFonts w:ascii="仿宋_GB2312" w:eastAsia="仿宋_GB2312"/>
                <w:sz w:val="24"/>
              </w:rPr>
            </w:pPr>
            <w:r w:rsidRPr="00B9621E">
              <w:rPr>
                <w:rFonts w:ascii="仿宋_GB2312" w:eastAsia="仿宋_GB2312" w:hint="eastAsia"/>
                <w:sz w:val="24"/>
              </w:rPr>
              <w:t>2</w:t>
            </w:r>
          </w:p>
        </w:tc>
        <w:tc>
          <w:tcPr>
            <w:tcW w:w="2409" w:type="dxa"/>
            <w:tcBorders>
              <w:top w:val="single" w:sz="4" w:space="0" w:color="auto"/>
              <w:bottom w:val="single" w:sz="4" w:space="0" w:color="auto"/>
              <w:right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综合品鉴恰当</w:t>
            </w:r>
          </w:p>
        </w:tc>
        <w:tc>
          <w:tcPr>
            <w:tcW w:w="4648" w:type="dxa"/>
            <w:tcBorders>
              <w:top w:val="single" w:sz="4" w:space="0" w:color="auto"/>
              <w:bottom w:val="single" w:sz="4" w:space="0" w:color="auto"/>
            </w:tcBorders>
            <w:vAlign w:val="center"/>
          </w:tcPr>
          <w:p w:rsidR="001D4799" w:rsidRPr="00B9621E" w:rsidRDefault="001D4799" w:rsidP="001D4799">
            <w:pPr>
              <w:widowControl/>
              <w:adjustRightInd w:val="0"/>
              <w:snapToGrid w:val="0"/>
              <w:rPr>
                <w:rFonts w:ascii="仿宋_GB2312" w:eastAsia="仿宋_GB2312"/>
                <w:sz w:val="24"/>
              </w:rPr>
            </w:pPr>
            <w:r w:rsidRPr="00B9621E">
              <w:rPr>
                <w:rFonts w:ascii="仿宋_GB2312" w:eastAsia="仿宋_GB2312" w:hint="eastAsia"/>
                <w:sz w:val="24"/>
              </w:rPr>
              <w:t>茶色、香、味综合主评语不准确，每个指标扣0.5分，全部不准确扣2分。</w:t>
            </w:r>
          </w:p>
        </w:tc>
      </w:tr>
      <w:tr w:rsidR="001D4799" w:rsidRPr="00B9621E" w:rsidTr="004B4088">
        <w:trPr>
          <w:trHeight w:val="20"/>
        </w:trPr>
        <w:tc>
          <w:tcPr>
            <w:tcW w:w="709" w:type="dxa"/>
            <w:tcBorders>
              <w:top w:val="single" w:sz="4" w:space="0" w:color="auto"/>
              <w:bottom w:val="single" w:sz="4" w:space="0" w:color="auto"/>
            </w:tcBorders>
            <w:vAlign w:val="center"/>
          </w:tcPr>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6</w:t>
            </w:r>
          </w:p>
        </w:tc>
        <w:tc>
          <w:tcPr>
            <w:tcW w:w="851" w:type="dxa"/>
            <w:tcBorders>
              <w:top w:val="single" w:sz="4" w:space="0" w:color="auto"/>
              <w:bottom w:val="single" w:sz="4" w:space="0" w:color="auto"/>
            </w:tcBorders>
            <w:vAlign w:val="center"/>
          </w:tcPr>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竞技</w:t>
            </w:r>
          </w:p>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时间</w:t>
            </w:r>
          </w:p>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控制</w:t>
            </w:r>
          </w:p>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5分</w:t>
            </w:r>
          </w:p>
        </w:tc>
        <w:tc>
          <w:tcPr>
            <w:tcW w:w="709" w:type="dxa"/>
            <w:tcBorders>
              <w:top w:val="single" w:sz="4" w:space="0" w:color="auto"/>
              <w:bottom w:val="single" w:sz="4" w:space="0" w:color="auto"/>
            </w:tcBorders>
            <w:vAlign w:val="center"/>
          </w:tcPr>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5</w:t>
            </w:r>
          </w:p>
        </w:tc>
        <w:tc>
          <w:tcPr>
            <w:tcW w:w="2409" w:type="dxa"/>
            <w:tcBorders>
              <w:top w:val="single" w:sz="4" w:space="0" w:color="auto"/>
              <w:bottom w:val="single" w:sz="4" w:space="0" w:color="auto"/>
              <w:right w:val="single" w:sz="4" w:space="0" w:color="auto"/>
            </w:tcBorders>
            <w:vAlign w:val="center"/>
          </w:tcPr>
          <w:p w:rsidR="001D4799" w:rsidRPr="00B9621E" w:rsidRDefault="001D4799" w:rsidP="0034065A">
            <w:pPr>
              <w:widowControl/>
              <w:adjustRightInd w:val="0"/>
              <w:snapToGrid w:val="0"/>
              <w:rPr>
                <w:rFonts w:ascii="仿宋_GB2312" w:eastAsia="仿宋_GB2312"/>
                <w:sz w:val="24"/>
              </w:rPr>
            </w:pPr>
            <w:r w:rsidRPr="00B9621E">
              <w:rPr>
                <w:rFonts w:ascii="仿宋_GB2312" w:eastAsia="仿宋_GB2312" w:hint="eastAsia"/>
                <w:sz w:val="24"/>
              </w:rPr>
              <w:t>在10-1</w:t>
            </w:r>
            <w:r w:rsidR="0034065A" w:rsidRPr="00B9621E">
              <w:rPr>
                <w:rFonts w:ascii="仿宋_GB2312" w:eastAsia="仿宋_GB2312" w:hint="eastAsia"/>
                <w:sz w:val="24"/>
              </w:rPr>
              <w:t>3</w:t>
            </w:r>
            <w:r w:rsidRPr="00B9621E">
              <w:rPr>
                <w:rFonts w:ascii="仿宋_GB2312" w:eastAsia="仿宋_GB2312" w:hint="eastAsia"/>
                <w:sz w:val="24"/>
              </w:rPr>
              <w:t>分钟内完成品饮竞技。</w:t>
            </w:r>
          </w:p>
        </w:tc>
        <w:tc>
          <w:tcPr>
            <w:tcW w:w="4648" w:type="dxa"/>
            <w:tcBorders>
              <w:top w:val="single" w:sz="4" w:space="0" w:color="auto"/>
              <w:bottom w:val="single" w:sz="4" w:space="0" w:color="auto"/>
            </w:tcBorders>
            <w:vAlign w:val="center"/>
          </w:tcPr>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操作时间</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超1分钟之内，扣1分</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超1-2分钟，扣3分</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超2分钟及以上扣5分</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少于8分钟，扣5分</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8-9分钟，扣2分</w:t>
            </w:r>
          </w:p>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9-10分钟，扣1分</w:t>
            </w:r>
          </w:p>
        </w:tc>
      </w:tr>
      <w:tr w:rsidR="001D4799" w:rsidRPr="00B9621E" w:rsidTr="004B4088">
        <w:trPr>
          <w:trHeight w:val="20"/>
        </w:trPr>
        <w:tc>
          <w:tcPr>
            <w:tcW w:w="709" w:type="dxa"/>
            <w:tcBorders>
              <w:top w:val="single" w:sz="4" w:space="0" w:color="auto"/>
            </w:tcBorders>
            <w:vAlign w:val="center"/>
          </w:tcPr>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7</w:t>
            </w:r>
          </w:p>
        </w:tc>
        <w:tc>
          <w:tcPr>
            <w:tcW w:w="851" w:type="dxa"/>
            <w:tcBorders>
              <w:top w:val="single" w:sz="4" w:space="0" w:color="auto"/>
            </w:tcBorders>
            <w:vAlign w:val="center"/>
          </w:tcPr>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问题</w:t>
            </w:r>
          </w:p>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场外</w:t>
            </w:r>
          </w:p>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抽答</w:t>
            </w:r>
          </w:p>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10分</w:t>
            </w:r>
          </w:p>
        </w:tc>
        <w:tc>
          <w:tcPr>
            <w:tcW w:w="709" w:type="dxa"/>
            <w:tcBorders>
              <w:top w:val="single" w:sz="4" w:space="0" w:color="auto"/>
            </w:tcBorders>
            <w:vAlign w:val="center"/>
          </w:tcPr>
          <w:p w:rsidR="001D4799" w:rsidRPr="00B9621E" w:rsidRDefault="001D4799" w:rsidP="001D4799">
            <w:pPr>
              <w:adjustRightInd w:val="0"/>
              <w:snapToGrid w:val="0"/>
              <w:jc w:val="center"/>
              <w:rPr>
                <w:rFonts w:ascii="仿宋_GB2312" w:eastAsia="仿宋_GB2312"/>
                <w:sz w:val="24"/>
              </w:rPr>
            </w:pPr>
            <w:r w:rsidRPr="00B9621E">
              <w:rPr>
                <w:rFonts w:ascii="仿宋_GB2312" w:eastAsia="仿宋_GB2312" w:hint="eastAsia"/>
                <w:sz w:val="24"/>
              </w:rPr>
              <w:t>10</w:t>
            </w:r>
          </w:p>
        </w:tc>
        <w:tc>
          <w:tcPr>
            <w:tcW w:w="2409" w:type="dxa"/>
            <w:tcBorders>
              <w:top w:val="single" w:sz="4" w:space="0" w:color="auto"/>
              <w:right w:val="single" w:sz="4" w:space="0" w:color="auto"/>
            </w:tcBorders>
            <w:vAlign w:val="center"/>
          </w:tcPr>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备考区随机抽取5道问题，限时5分钟当场作答，每题2分。</w:t>
            </w:r>
          </w:p>
        </w:tc>
        <w:tc>
          <w:tcPr>
            <w:tcW w:w="4648" w:type="dxa"/>
            <w:tcBorders>
              <w:top w:val="single" w:sz="4" w:space="0" w:color="auto"/>
            </w:tcBorders>
            <w:vAlign w:val="center"/>
          </w:tcPr>
          <w:p w:rsidR="001D4799" w:rsidRPr="00B9621E" w:rsidRDefault="001D4799" w:rsidP="001D4799">
            <w:pPr>
              <w:adjustRightInd w:val="0"/>
              <w:snapToGrid w:val="0"/>
              <w:rPr>
                <w:rFonts w:ascii="仿宋_GB2312" w:eastAsia="仿宋_GB2312"/>
                <w:sz w:val="24"/>
              </w:rPr>
            </w:pPr>
            <w:r w:rsidRPr="00B9621E">
              <w:rPr>
                <w:rFonts w:ascii="仿宋_GB2312" w:eastAsia="仿宋_GB2312" w:hint="eastAsia"/>
                <w:sz w:val="24"/>
              </w:rPr>
              <w:t>未回答或回答错误1题扣2分；5题扣10分；选手回答与实际答案部分不一致的，由裁判根据回答情况酌情扣分。</w:t>
            </w:r>
          </w:p>
        </w:tc>
      </w:tr>
    </w:tbl>
    <w:p w:rsidR="001D4799" w:rsidRPr="00B9621E" w:rsidRDefault="00B9621E" w:rsidP="00B9621E">
      <w:pPr>
        <w:widowControl/>
        <w:jc w:val="left"/>
        <w:rPr>
          <w:rFonts w:ascii="仿宋_GB2312" w:eastAsia="仿宋_GB2312"/>
          <w:sz w:val="28"/>
          <w:szCs w:val="28"/>
        </w:rPr>
      </w:pPr>
      <w:r>
        <w:rPr>
          <w:rFonts w:ascii="仿宋_GB2312" w:eastAsia="仿宋_GB2312" w:hint="eastAsia"/>
          <w:sz w:val="28"/>
          <w:szCs w:val="28"/>
        </w:rPr>
        <w:t xml:space="preserve">    </w:t>
      </w:r>
      <w:r w:rsidR="00BC1690" w:rsidRPr="00B9621E">
        <w:rPr>
          <w:rFonts w:ascii="仿宋_GB2312" w:eastAsia="仿宋_GB2312" w:hint="eastAsia"/>
          <w:sz w:val="28"/>
          <w:szCs w:val="28"/>
        </w:rPr>
        <w:t>4.</w:t>
      </w:r>
      <w:r w:rsidR="001D4799" w:rsidRPr="00B9621E">
        <w:rPr>
          <w:rFonts w:ascii="仿宋_GB2312" w:eastAsia="仿宋_GB2312" w:hint="eastAsia"/>
          <w:sz w:val="28"/>
          <w:szCs w:val="28"/>
        </w:rPr>
        <w:t>茶席创新竞技评分标准</w:t>
      </w:r>
    </w:p>
    <w:p w:rsidR="00666B9B" w:rsidRPr="00B9621E" w:rsidRDefault="00AF186F"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w:t>
      </w:r>
      <w:r w:rsidR="00666B9B" w:rsidRPr="00B9621E">
        <w:rPr>
          <w:rFonts w:ascii="仿宋_GB2312" w:eastAsia="仿宋_GB2312" w:hint="eastAsia"/>
          <w:sz w:val="28"/>
          <w:szCs w:val="28"/>
        </w:rPr>
        <w:t>茶席创新竞技——</w:t>
      </w:r>
      <w:r w:rsidR="004C1A0B" w:rsidRPr="00B9621E">
        <w:rPr>
          <w:rFonts w:ascii="仿宋_GB2312" w:eastAsia="仿宋_GB2312" w:hint="eastAsia"/>
          <w:sz w:val="28"/>
          <w:szCs w:val="28"/>
        </w:rPr>
        <w:t>茶席设计简介</w:t>
      </w:r>
      <w:r w:rsidR="00666B9B" w:rsidRPr="00B9621E">
        <w:rPr>
          <w:rFonts w:ascii="仿宋_GB2312" w:eastAsia="仿宋_GB2312" w:hint="eastAsia"/>
          <w:sz w:val="28"/>
          <w:szCs w:val="28"/>
        </w:rPr>
        <w:t>评分标准</w:t>
      </w:r>
    </w:p>
    <w:tbl>
      <w:tblPr>
        <w:tblW w:w="8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276"/>
        <w:gridCol w:w="992"/>
        <w:gridCol w:w="5955"/>
      </w:tblGrid>
      <w:tr w:rsidR="00936E23" w:rsidRPr="00B9621E" w:rsidTr="004F7867">
        <w:trPr>
          <w:cantSplit/>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666B9B" w:rsidRPr="00B9621E" w:rsidRDefault="00666B9B" w:rsidP="00CD6B31">
            <w:pPr>
              <w:rPr>
                <w:rFonts w:ascii="仿宋_GB2312" w:eastAsia="仿宋_GB2312"/>
                <w:b/>
                <w:sz w:val="24"/>
              </w:rPr>
            </w:pPr>
            <w:r w:rsidRPr="00B9621E">
              <w:rPr>
                <w:rFonts w:ascii="仿宋_GB2312" w:eastAsia="仿宋_GB2312" w:hint="eastAsia"/>
                <w:b/>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666B9B" w:rsidRPr="00B9621E" w:rsidRDefault="00666B9B" w:rsidP="00CD6B31">
            <w:pPr>
              <w:jc w:val="center"/>
              <w:rPr>
                <w:rFonts w:ascii="仿宋_GB2312" w:eastAsia="仿宋_GB2312"/>
                <w:b/>
                <w:sz w:val="24"/>
              </w:rPr>
            </w:pPr>
            <w:r w:rsidRPr="00B9621E">
              <w:rPr>
                <w:rFonts w:ascii="仿宋_GB2312" w:eastAsia="仿宋_GB2312" w:hint="eastAsia"/>
                <w:b/>
                <w:sz w:val="24"/>
              </w:rPr>
              <w:t>项目</w:t>
            </w:r>
          </w:p>
        </w:tc>
        <w:tc>
          <w:tcPr>
            <w:tcW w:w="992" w:type="dxa"/>
            <w:tcBorders>
              <w:top w:val="single" w:sz="4" w:space="0" w:color="auto"/>
              <w:left w:val="single" w:sz="4" w:space="0" w:color="auto"/>
              <w:bottom w:val="single" w:sz="4" w:space="0" w:color="auto"/>
              <w:right w:val="single" w:sz="4" w:space="0" w:color="auto"/>
            </w:tcBorders>
            <w:vAlign w:val="center"/>
          </w:tcPr>
          <w:p w:rsidR="00666B9B" w:rsidRPr="00B9621E" w:rsidRDefault="00666B9B" w:rsidP="00CD6B31">
            <w:pPr>
              <w:jc w:val="center"/>
              <w:rPr>
                <w:rFonts w:ascii="仿宋_GB2312" w:eastAsia="仿宋_GB2312"/>
                <w:b/>
                <w:sz w:val="24"/>
              </w:rPr>
            </w:pPr>
            <w:r w:rsidRPr="00B9621E">
              <w:rPr>
                <w:rFonts w:ascii="仿宋_GB2312" w:eastAsia="仿宋_GB2312" w:hint="eastAsia"/>
                <w:b/>
                <w:sz w:val="24"/>
              </w:rPr>
              <w:t>分值</w:t>
            </w:r>
          </w:p>
          <w:p w:rsidR="00666B9B" w:rsidRPr="00B9621E" w:rsidRDefault="00666B9B" w:rsidP="00CD6B31">
            <w:pPr>
              <w:jc w:val="center"/>
              <w:rPr>
                <w:rFonts w:ascii="仿宋_GB2312" w:eastAsia="仿宋_GB2312"/>
                <w:b/>
                <w:sz w:val="24"/>
              </w:rPr>
            </w:pPr>
            <w:r w:rsidRPr="00B9621E">
              <w:rPr>
                <w:rFonts w:ascii="仿宋_GB2312" w:eastAsia="仿宋_GB2312" w:hint="eastAsia"/>
                <w:b/>
                <w:sz w:val="24"/>
              </w:rPr>
              <w:t>(%)</w:t>
            </w:r>
          </w:p>
        </w:tc>
        <w:tc>
          <w:tcPr>
            <w:tcW w:w="5955" w:type="dxa"/>
            <w:tcBorders>
              <w:top w:val="single" w:sz="4" w:space="0" w:color="auto"/>
              <w:left w:val="single" w:sz="4" w:space="0" w:color="auto"/>
              <w:bottom w:val="single" w:sz="4" w:space="0" w:color="auto"/>
              <w:right w:val="single" w:sz="4" w:space="0" w:color="auto"/>
            </w:tcBorders>
            <w:vAlign w:val="center"/>
          </w:tcPr>
          <w:p w:rsidR="00666B9B" w:rsidRPr="00B9621E" w:rsidRDefault="00666B9B" w:rsidP="00CD6B31">
            <w:pPr>
              <w:jc w:val="center"/>
              <w:rPr>
                <w:rFonts w:ascii="仿宋_GB2312" w:eastAsia="仿宋_GB2312"/>
                <w:b/>
                <w:sz w:val="24"/>
              </w:rPr>
            </w:pPr>
            <w:r w:rsidRPr="00B9621E">
              <w:rPr>
                <w:rFonts w:ascii="仿宋_GB2312" w:eastAsia="仿宋_GB2312" w:hint="eastAsia"/>
                <w:b/>
                <w:sz w:val="24"/>
              </w:rPr>
              <w:t>要求和评分标准</w:t>
            </w:r>
          </w:p>
        </w:tc>
      </w:tr>
      <w:tr w:rsidR="00936E23" w:rsidRPr="00B9621E" w:rsidTr="004F7867">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666B9B" w:rsidRPr="00B9621E" w:rsidRDefault="00666B9B" w:rsidP="00CD6B31">
            <w:pPr>
              <w:adjustRightInd w:val="0"/>
              <w:snapToGrid w:val="0"/>
              <w:rPr>
                <w:rFonts w:ascii="仿宋_GB2312" w:eastAsia="仿宋_GB2312"/>
                <w:sz w:val="24"/>
              </w:rPr>
            </w:pPr>
            <w:r w:rsidRPr="00B9621E">
              <w:rPr>
                <w:rFonts w:ascii="仿宋_GB2312" w:eastAsia="仿宋_GB2312"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66B9B" w:rsidRPr="00B9621E" w:rsidRDefault="004C1A0B" w:rsidP="00CD6B31">
            <w:pPr>
              <w:adjustRightInd w:val="0"/>
              <w:snapToGrid w:val="0"/>
              <w:jc w:val="center"/>
              <w:rPr>
                <w:rFonts w:ascii="仿宋_GB2312" w:eastAsia="仿宋_GB2312"/>
                <w:sz w:val="24"/>
              </w:rPr>
            </w:pPr>
            <w:r w:rsidRPr="00B9621E">
              <w:rPr>
                <w:rFonts w:ascii="仿宋_GB2312" w:eastAsia="仿宋_GB2312" w:hint="eastAsia"/>
                <w:sz w:val="24"/>
              </w:rPr>
              <w:t>主题阐述</w:t>
            </w:r>
          </w:p>
        </w:tc>
        <w:tc>
          <w:tcPr>
            <w:tcW w:w="992" w:type="dxa"/>
            <w:tcBorders>
              <w:top w:val="single" w:sz="4" w:space="0" w:color="auto"/>
              <w:left w:val="single" w:sz="4" w:space="0" w:color="auto"/>
              <w:bottom w:val="single" w:sz="4" w:space="0" w:color="auto"/>
              <w:right w:val="single" w:sz="4" w:space="0" w:color="auto"/>
            </w:tcBorders>
            <w:vAlign w:val="center"/>
          </w:tcPr>
          <w:p w:rsidR="00666B9B" w:rsidRPr="00B9621E" w:rsidRDefault="00666B9B" w:rsidP="00CD6B31">
            <w:pPr>
              <w:adjustRightInd w:val="0"/>
              <w:snapToGrid w:val="0"/>
              <w:jc w:val="center"/>
              <w:rPr>
                <w:rFonts w:ascii="仿宋_GB2312" w:eastAsia="仿宋_GB2312"/>
                <w:sz w:val="24"/>
              </w:rPr>
            </w:pPr>
            <w:r w:rsidRPr="00B9621E">
              <w:rPr>
                <w:rFonts w:ascii="仿宋_GB2312" w:eastAsia="仿宋_GB2312" w:hint="eastAsia"/>
                <w:sz w:val="24"/>
              </w:rPr>
              <w:t>25</w:t>
            </w:r>
          </w:p>
        </w:tc>
        <w:tc>
          <w:tcPr>
            <w:tcW w:w="5955" w:type="dxa"/>
            <w:tcBorders>
              <w:top w:val="single" w:sz="4" w:space="0" w:color="auto"/>
              <w:left w:val="single" w:sz="4" w:space="0" w:color="auto"/>
              <w:bottom w:val="single" w:sz="4" w:space="0" w:color="auto"/>
              <w:right w:val="single" w:sz="4" w:space="0" w:color="auto"/>
            </w:tcBorders>
            <w:vAlign w:val="center"/>
          </w:tcPr>
          <w:p w:rsidR="00666B9B" w:rsidRPr="00B9621E" w:rsidRDefault="004C1A0B" w:rsidP="00CD6B31">
            <w:pPr>
              <w:adjustRightInd w:val="0"/>
              <w:snapToGrid w:val="0"/>
              <w:rPr>
                <w:rFonts w:ascii="仿宋_GB2312" w:eastAsia="仿宋_GB2312"/>
                <w:sz w:val="24"/>
              </w:rPr>
            </w:pPr>
            <w:r w:rsidRPr="00B9621E">
              <w:rPr>
                <w:rFonts w:ascii="仿宋_GB2312" w:eastAsia="仿宋_GB2312" w:hint="eastAsia"/>
                <w:sz w:val="24"/>
              </w:rPr>
              <w:t>文字阐述准确、合理，有深度，语言表达优美、凝练</w:t>
            </w:r>
            <w:r w:rsidR="004F7867" w:rsidRPr="00B9621E">
              <w:rPr>
                <w:rFonts w:ascii="仿宋_GB2312" w:eastAsia="仿宋_GB2312" w:hint="eastAsia"/>
                <w:sz w:val="24"/>
              </w:rPr>
              <w:t>。</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（1）主题内容，从鲜明、内涵、原创性等三个方面评判，每个方面分好、中、差三个层次赋分，好不扣分，中扣1分，差扣2分；</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（2）主题设计，从新颖、巧妙、艺术性等三个方面评判，每个方面分好、中、差三个层次赋分，好不扣分，中扣1分，差扣2分；</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（3）主题创新，从构思设计和整体搭配两个方面评判，每个方面分好、中、差三个层次赋分，好不扣分，中扣2分，差扣3分；</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（4）其它不规范因素酌情扣1-2分</w:t>
            </w:r>
          </w:p>
        </w:tc>
      </w:tr>
      <w:tr w:rsidR="00936E23" w:rsidRPr="00B9621E" w:rsidTr="004F7867">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rPr>
                <w:rFonts w:ascii="仿宋_GB2312" w:eastAsia="仿宋_GB2312"/>
                <w:sz w:val="24"/>
              </w:rPr>
            </w:pPr>
            <w:r w:rsidRPr="00B9621E">
              <w:rPr>
                <w:rFonts w:ascii="仿宋_GB2312" w:eastAsia="仿宋_GB2312" w:hint="eastAsia"/>
                <w:sz w:val="24"/>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jc w:val="center"/>
              <w:rPr>
                <w:rFonts w:ascii="仿宋_GB2312" w:eastAsia="仿宋_GB2312"/>
                <w:sz w:val="24"/>
              </w:rPr>
            </w:pPr>
            <w:r w:rsidRPr="00B9621E">
              <w:rPr>
                <w:rFonts w:ascii="仿宋_GB2312" w:eastAsia="仿宋_GB2312" w:hint="eastAsia"/>
                <w:sz w:val="24"/>
              </w:rPr>
              <w:t>主体器具配置说明</w:t>
            </w:r>
          </w:p>
        </w:tc>
        <w:tc>
          <w:tcPr>
            <w:tcW w:w="992"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jc w:val="center"/>
              <w:rPr>
                <w:rFonts w:ascii="仿宋_GB2312" w:eastAsia="仿宋_GB2312"/>
                <w:sz w:val="24"/>
              </w:rPr>
            </w:pPr>
            <w:r w:rsidRPr="00B9621E">
              <w:rPr>
                <w:rFonts w:ascii="仿宋_GB2312" w:eastAsia="仿宋_GB2312" w:hint="eastAsia"/>
                <w:sz w:val="24"/>
              </w:rPr>
              <w:t>25</w:t>
            </w:r>
          </w:p>
        </w:tc>
        <w:tc>
          <w:tcPr>
            <w:tcW w:w="5955" w:type="dxa"/>
            <w:tcBorders>
              <w:top w:val="single" w:sz="4" w:space="0" w:color="auto"/>
              <w:left w:val="single" w:sz="4" w:space="0" w:color="auto"/>
              <w:bottom w:val="single" w:sz="4" w:space="0" w:color="auto"/>
              <w:right w:val="single" w:sz="4" w:space="0" w:color="auto"/>
            </w:tcBorders>
          </w:tcPr>
          <w:p w:rsidR="004C1A0B" w:rsidRPr="00B9621E" w:rsidRDefault="004C1A0B">
            <w:pPr>
              <w:rPr>
                <w:rFonts w:ascii="仿宋_GB2312" w:eastAsia="仿宋_GB2312"/>
                <w:sz w:val="24"/>
              </w:rPr>
            </w:pPr>
            <w:r w:rsidRPr="00B9621E">
              <w:rPr>
                <w:rFonts w:ascii="仿宋_GB2312" w:eastAsia="仿宋_GB2312" w:hint="eastAsia"/>
                <w:sz w:val="24"/>
              </w:rPr>
              <w:t>文字阐述准确、合理，有深度，语言表达优美、凝练</w:t>
            </w:r>
            <w:r w:rsidR="004F7867" w:rsidRPr="00B9621E">
              <w:rPr>
                <w:rFonts w:ascii="仿宋_GB2312" w:eastAsia="仿宋_GB2312" w:hint="eastAsia"/>
                <w:sz w:val="24"/>
              </w:rPr>
              <w:t>。</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1）茶叶与茶具搭配，从合理、协调、完整、实用等属性评判，每一个属性表达分好、中、差三个层次赋分，好不扣分，中扣2分，差扣3分；（2）席面主体器具与物件间搭配，从合理、协调、巧妙等特性评判，每一个特性表达分好、中、差三级赋分，好不扣分，中扣2分，差扣3分；</w:t>
            </w:r>
          </w:p>
          <w:p w:rsidR="004F7867" w:rsidRPr="00B9621E" w:rsidRDefault="004F7867" w:rsidP="004F7867">
            <w:pPr>
              <w:rPr>
                <w:rFonts w:ascii="仿宋_GB2312" w:eastAsia="仿宋_GB2312"/>
                <w:sz w:val="24"/>
              </w:rPr>
            </w:pPr>
            <w:r w:rsidRPr="00B9621E">
              <w:rPr>
                <w:rFonts w:ascii="仿宋_GB2312" w:eastAsia="仿宋_GB2312" w:hint="eastAsia"/>
                <w:sz w:val="24"/>
              </w:rPr>
              <w:t>（3）其它突兀因素酌情扣1-2分</w:t>
            </w:r>
          </w:p>
        </w:tc>
      </w:tr>
      <w:tr w:rsidR="00936E23" w:rsidRPr="00B9621E" w:rsidTr="004F7867">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rPr>
                <w:rFonts w:ascii="仿宋_GB2312" w:eastAsia="仿宋_GB2312"/>
                <w:sz w:val="24"/>
              </w:rPr>
            </w:pPr>
            <w:r w:rsidRPr="00B9621E">
              <w:rPr>
                <w:rFonts w:ascii="仿宋_GB2312" w:eastAsia="仿宋_GB2312" w:hint="eastAsia"/>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jc w:val="center"/>
              <w:rPr>
                <w:rFonts w:ascii="仿宋_GB2312" w:eastAsia="仿宋_GB2312"/>
                <w:sz w:val="24"/>
              </w:rPr>
            </w:pPr>
            <w:r w:rsidRPr="00B9621E">
              <w:rPr>
                <w:rFonts w:ascii="仿宋_GB2312" w:eastAsia="仿宋_GB2312" w:hint="eastAsia"/>
                <w:sz w:val="24"/>
              </w:rPr>
              <w:t>色彩色调搭配说明</w:t>
            </w:r>
          </w:p>
        </w:tc>
        <w:tc>
          <w:tcPr>
            <w:tcW w:w="992"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jc w:val="center"/>
              <w:rPr>
                <w:rFonts w:ascii="仿宋_GB2312" w:eastAsia="仿宋_GB2312"/>
                <w:sz w:val="24"/>
              </w:rPr>
            </w:pPr>
            <w:r w:rsidRPr="00B9621E">
              <w:rPr>
                <w:rFonts w:ascii="仿宋_GB2312" w:eastAsia="仿宋_GB2312" w:hint="eastAsia"/>
                <w:sz w:val="24"/>
              </w:rPr>
              <w:t>25</w:t>
            </w:r>
          </w:p>
        </w:tc>
        <w:tc>
          <w:tcPr>
            <w:tcW w:w="5955" w:type="dxa"/>
            <w:tcBorders>
              <w:top w:val="single" w:sz="4" w:space="0" w:color="auto"/>
              <w:left w:val="single" w:sz="4" w:space="0" w:color="auto"/>
              <w:bottom w:val="single" w:sz="4" w:space="0" w:color="auto"/>
              <w:right w:val="single" w:sz="4" w:space="0" w:color="auto"/>
            </w:tcBorders>
          </w:tcPr>
          <w:p w:rsidR="004C1A0B" w:rsidRPr="00B9621E" w:rsidRDefault="004C1A0B">
            <w:pPr>
              <w:rPr>
                <w:rFonts w:ascii="仿宋_GB2312" w:eastAsia="仿宋_GB2312"/>
                <w:sz w:val="24"/>
              </w:rPr>
            </w:pPr>
            <w:r w:rsidRPr="00B9621E">
              <w:rPr>
                <w:rFonts w:ascii="仿宋_GB2312" w:eastAsia="仿宋_GB2312" w:hint="eastAsia"/>
                <w:sz w:val="24"/>
              </w:rPr>
              <w:t>文字阐述准确、合理，有深度，语言表达优美、凝练</w:t>
            </w:r>
            <w:r w:rsidR="004F7867" w:rsidRPr="00B9621E">
              <w:rPr>
                <w:rFonts w:ascii="仿宋_GB2312" w:eastAsia="仿宋_GB2312" w:hint="eastAsia"/>
                <w:sz w:val="24"/>
              </w:rPr>
              <w:t>。</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（1）茶席整体色彩搭配，从美观、协调、合理等属性评判，每一个属性表达分好、中、差三个层次赋分，好不扣分，中扣5分，差扣7.5分；</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（2）茶席整体色调搭配，从协调、合理两个属性评判，每一个属性表达分好、中、差三个层次赋分，好不扣分，中扣2.5分，差扣5分；</w:t>
            </w:r>
          </w:p>
          <w:p w:rsidR="004F7867" w:rsidRPr="00B9621E" w:rsidRDefault="004F7867" w:rsidP="004F7867">
            <w:pPr>
              <w:rPr>
                <w:rFonts w:ascii="仿宋_GB2312" w:eastAsia="仿宋_GB2312"/>
                <w:sz w:val="24"/>
              </w:rPr>
            </w:pPr>
            <w:r w:rsidRPr="00B9621E">
              <w:rPr>
                <w:rFonts w:ascii="仿宋_GB2312" w:eastAsia="仿宋_GB2312" w:hint="eastAsia"/>
                <w:sz w:val="24"/>
              </w:rPr>
              <w:t>（3）茶席器具、物件材料质地，从搭配合理角度，分好、中、差三个层次赋分，好不扣分，中扣2.5分，差扣5分；</w:t>
            </w:r>
          </w:p>
        </w:tc>
      </w:tr>
      <w:tr w:rsidR="00936E23" w:rsidRPr="00B9621E" w:rsidTr="004F7867">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rPr>
                <w:rFonts w:ascii="仿宋_GB2312" w:eastAsia="仿宋_GB2312"/>
                <w:sz w:val="24"/>
              </w:rPr>
            </w:pPr>
            <w:r w:rsidRPr="00B9621E">
              <w:rPr>
                <w:rFonts w:ascii="仿宋_GB2312" w:eastAsia="仿宋_GB2312"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4C1A0B">
            <w:pPr>
              <w:adjustRightInd w:val="0"/>
              <w:snapToGrid w:val="0"/>
              <w:jc w:val="center"/>
              <w:rPr>
                <w:rFonts w:ascii="仿宋_GB2312" w:eastAsia="仿宋_GB2312"/>
                <w:sz w:val="24"/>
              </w:rPr>
            </w:pPr>
            <w:r w:rsidRPr="00B9621E">
              <w:rPr>
                <w:rFonts w:ascii="仿宋_GB2312" w:eastAsia="仿宋_GB2312" w:hint="eastAsia"/>
                <w:sz w:val="24"/>
              </w:rPr>
              <w:t>背景配饰音乐配置说明</w:t>
            </w:r>
          </w:p>
        </w:tc>
        <w:tc>
          <w:tcPr>
            <w:tcW w:w="992" w:type="dxa"/>
            <w:tcBorders>
              <w:top w:val="single" w:sz="4" w:space="0" w:color="auto"/>
              <w:left w:val="single" w:sz="4" w:space="0" w:color="auto"/>
              <w:bottom w:val="single" w:sz="4" w:space="0" w:color="auto"/>
              <w:right w:val="single" w:sz="4" w:space="0" w:color="auto"/>
            </w:tcBorders>
            <w:vAlign w:val="center"/>
          </w:tcPr>
          <w:p w:rsidR="004C1A0B" w:rsidRPr="00B9621E" w:rsidRDefault="004C1A0B" w:rsidP="00CD6B31">
            <w:pPr>
              <w:adjustRightInd w:val="0"/>
              <w:snapToGrid w:val="0"/>
              <w:jc w:val="center"/>
              <w:rPr>
                <w:rFonts w:ascii="仿宋_GB2312" w:eastAsia="仿宋_GB2312"/>
                <w:sz w:val="24"/>
              </w:rPr>
            </w:pPr>
            <w:r w:rsidRPr="00B9621E">
              <w:rPr>
                <w:rFonts w:ascii="仿宋_GB2312" w:eastAsia="仿宋_GB2312" w:hint="eastAsia"/>
                <w:sz w:val="24"/>
              </w:rPr>
              <w:t>25</w:t>
            </w:r>
          </w:p>
        </w:tc>
        <w:tc>
          <w:tcPr>
            <w:tcW w:w="5955" w:type="dxa"/>
            <w:tcBorders>
              <w:top w:val="single" w:sz="4" w:space="0" w:color="auto"/>
              <w:left w:val="single" w:sz="4" w:space="0" w:color="auto"/>
              <w:bottom w:val="single" w:sz="4" w:space="0" w:color="auto"/>
              <w:right w:val="single" w:sz="4" w:space="0" w:color="auto"/>
            </w:tcBorders>
          </w:tcPr>
          <w:p w:rsidR="004C1A0B" w:rsidRPr="00B9621E" w:rsidRDefault="004C1A0B">
            <w:pPr>
              <w:rPr>
                <w:rFonts w:ascii="仿宋_GB2312" w:eastAsia="仿宋_GB2312"/>
                <w:sz w:val="24"/>
              </w:rPr>
            </w:pPr>
            <w:r w:rsidRPr="00B9621E">
              <w:rPr>
                <w:rFonts w:ascii="仿宋_GB2312" w:eastAsia="仿宋_GB2312" w:hint="eastAsia"/>
                <w:sz w:val="24"/>
              </w:rPr>
              <w:t>文字阐述准确、合理，有深度，语言表达优美、凝练</w:t>
            </w:r>
            <w:r w:rsidR="004F7867" w:rsidRPr="00B9621E">
              <w:rPr>
                <w:rFonts w:ascii="仿宋_GB2312" w:eastAsia="仿宋_GB2312" w:hint="eastAsia"/>
                <w:sz w:val="24"/>
              </w:rPr>
              <w:t>。</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（1）茶席背景与茶席主题搭配，从映衬与协调两个方面评判，分好、中、差三个层次赋分，好不扣分，中扣2.5分，差扣3.5分；</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（2）茶席背景音乐与主题搭配，从渲染力、感染力、意境美等方面评判，分好、中、差三个层次赋分，好不扣分，中扣2.5分，差扣3.5分；</w:t>
            </w:r>
          </w:p>
          <w:p w:rsidR="004F7867" w:rsidRPr="00B9621E" w:rsidRDefault="004F7867" w:rsidP="004F7867">
            <w:pPr>
              <w:adjustRightInd w:val="0"/>
              <w:snapToGrid w:val="0"/>
              <w:rPr>
                <w:rFonts w:ascii="仿宋_GB2312" w:eastAsia="仿宋_GB2312"/>
                <w:sz w:val="24"/>
              </w:rPr>
            </w:pPr>
            <w:r w:rsidRPr="00B9621E">
              <w:rPr>
                <w:rFonts w:ascii="仿宋_GB2312" w:eastAsia="仿宋_GB2312" w:hint="eastAsia"/>
                <w:sz w:val="24"/>
              </w:rPr>
              <w:t>（3）茶席配饰与茶席整体搭配，从完美、协调、合理三个方面评判，分好、中、差三个层次赋分，好不扣分，中扣2.5分，差扣3.5分；</w:t>
            </w:r>
          </w:p>
          <w:p w:rsidR="004F7867" w:rsidRPr="00B9621E" w:rsidRDefault="004F7867" w:rsidP="00AF186F">
            <w:pPr>
              <w:numPr>
                <w:ilvl w:val="0"/>
                <w:numId w:val="9"/>
              </w:numPr>
              <w:rPr>
                <w:rFonts w:ascii="仿宋_GB2312" w:eastAsia="仿宋_GB2312"/>
                <w:sz w:val="24"/>
              </w:rPr>
            </w:pPr>
            <w:r w:rsidRPr="00B9621E">
              <w:rPr>
                <w:rFonts w:ascii="仿宋_GB2312" w:eastAsia="仿宋_GB2312" w:hint="eastAsia"/>
                <w:sz w:val="24"/>
              </w:rPr>
              <w:t>其它突兀搭配酌情扣1.5-2.5分</w:t>
            </w:r>
          </w:p>
        </w:tc>
      </w:tr>
    </w:tbl>
    <w:p w:rsidR="00B9621E" w:rsidRDefault="00B9621E" w:rsidP="00AF186F">
      <w:pPr>
        <w:ind w:left="567"/>
        <w:rPr>
          <w:rFonts w:ascii="仿宋_GB2312" w:eastAsia="仿宋_GB2312"/>
          <w:sz w:val="28"/>
          <w:szCs w:val="28"/>
        </w:rPr>
      </w:pPr>
    </w:p>
    <w:p w:rsidR="00B9621E" w:rsidRDefault="00B9621E" w:rsidP="00AF186F">
      <w:pPr>
        <w:ind w:left="567"/>
        <w:rPr>
          <w:rFonts w:ascii="仿宋_GB2312" w:eastAsia="仿宋_GB2312"/>
          <w:sz w:val="28"/>
          <w:szCs w:val="28"/>
        </w:rPr>
      </w:pPr>
    </w:p>
    <w:p w:rsidR="00B9621E" w:rsidRDefault="00B9621E" w:rsidP="00AF186F">
      <w:pPr>
        <w:ind w:left="567"/>
        <w:rPr>
          <w:rFonts w:ascii="仿宋_GB2312" w:eastAsia="仿宋_GB2312"/>
          <w:sz w:val="28"/>
          <w:szCs w:val="28"/>
        </w:rPr>
      </w:pPr>
    </w:p>
    <w:p w:rsidR="00B9621E" w:rsidRDefault="00B9621E" w:rsidP="00AF186F">
      <w:pPr>
        <w:ind w:left="567"/>
        <w:rPr>
          <w:rFonts w:ascii="仿宋_GB2312" w:eastAsia="仿宋_GB2312"/>
          <w:sz w:val="28"/>
          <w:szCs w:val="28"/>
        </w:rPr>
      </w:pPr>
    </w:p>
    <w:p w:rsidR="00B9621E" w:rsidRDefault="00B9621E" w:rsidP="00AF186F">
      <w:pPr>
        <w:ind w:left="567"/>
        <w:rPr>
          <w:rFonts w:ascii="仿宋_GB2312" w:eastAsia="仿宋_GB2312"/>
          <w:sz w:val="28"/>
          <w:szCs w:val="28"/>
        </w:rPr>
      </w:pPr>
    </w:p>
    <w:p w:rsidR="00B9621E" w:rsidRDefault="00B9621E" w:rsidP="00AF186F">
      <w:pPr>
        <w:ind w:left="567"/>
        <w:rPr>
          <w:rFonts w:ascii="仿宋_GB2312" w:eastAsia="仿宋_GB2312"/>
          <w:sz w:val="28"/>
          <w:szCs w:val="28"/>
        </w:rPr>
      </w:pPr>
    </w:p>
    <w:p w:rsidR="00B9621E" w:rsidRDefault="00B9621E" w:rsidP="00AF186F">
      <w:pPr>
        <w:ind w:left="567"/>
        <w:rPr>
          <w:rFonts w:ascii="仿宋_GB2312" w:eastAsia="仿宋_GB2312"/>
          <w:sz w:val="28"/>
          <w:szCs w:val="28"/>
        </w:rPr>
      </w:pPr>
    </w:p>
    <w:p w:rsidR="00666B9B" w:rsidRPr="00B9621E" w:rsidRDefault="00AF186F" w:rsidP="00AF186F">
      <w:pPr>
        <w:ind w:left="567"/>
        <w:rPr>
          <w:rFonts w:ascii="仿宋_GB2312" w:eastAsia="仿宋_GB2312"/>
          <w:sz w:val="28"/>
          <w:szCs w:val="28"/>
        </w:rPr>
      </w:pPr>
      <w:r w:rsidRPr="00B9621E">
        <w:rPr>
          <w:rFonts w:ascii="仿宋_GB2312" w:eastAsia="仿宋_GB2312" w:hint="eastAsia"/>
          <w:sz w:val="28"/>
          <w:szCs w:val="28"/>
        </w:rPr>
        <w:lastRenderedPageBreak/>
        <w:t>（2）</w:t>
      </w:r>
      <w:r w:rsidR="00666B9B" w:rsidRPr="00B9621E">
        <w:rPr>
          <w:rFonts w:ascii="仿宋_GB2312" w:eastAsia="仿宋_GB2312" w:hint="eastAsia"/>
          <w:sz w:val="28"/>
          <w:szCs w:val="28"/>
        </w:rPr>
        <w:t>茶席创新竞技——茶席作品展示评分标准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5"/>
        <w:gridCol w:w="568"/>
        <w:gridCol w:w="708"/>
        <w:gridCol w:w="1969"/>
        <w:gridCol w:w="5244"/>
      </w:tblGrid>
      <w:tr w:rsidR="001D4799" w:rsidRPr="00B9621E" w:rsidTr="001D4799">
        <w:trPr>
          <w:cantSplit/>
          <w:trHeight w:val="20"/>
          <w:tblHeader/>
        </w:trPr>
        <w:tc>
          <w:tcPr>
            <w:tcW w:w="725"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rPr>
                <w:rFonts w:ascii="仿宋_GB2312" w:eastAsia="仿宋_GB2312"/>
                <w:b/>
                <w:sz w:val="24"/>
              </w:rPr>
            </w:pPr>
            <w:r w:rsidRPr="00B9621E">
              <w:rPr>
                <w:rFonts w:ascii="仿宋_GB2312" w:eastAsia="仿宋_GB2312" w:hint="eastAsia"/>
                <w:b/>
                <w:sz w:val="24"/>
              </w:rPr>
              <w:t>序号</w:t>
            </w:r>
          </w:p>
        </w:tc>
        <w:tc>
          <w:tcPr>
            <w:tcW w:w="56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项目</w:t>
            </w:r>
          </w:p>
        </w:tc>
        <w:tc>
          <w:tcPr>
            <w:tcW w:w="70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分值</w:t>
            </w:r>
          </w:p>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w:t>
            </w:r>
          </w:p>
        </w:tc>
        <w:tc>
          <w:tcPr>
            <w:tcW w:w="1969"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要求和评分标准</w:t>
            </w:r>
          </w:p>
        </w:tc>
        <w:tc>
          <w:tcPr>
            <w:tcW w:w="5244"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jc w:val="center"/>
              <w:rPr>
                <w:rFonts w:ascii="仿宋_GB2312" w:eastAsia="仿宋_GB2312"/>
                <w:b/>
                <w:sz w:val="24"/>
              </w:rPr>
            </w:pPr>
            <w:r w:rsidRPr="00B9621E">
              <w:rPr>
                <w:rFonts w:ascii="仿宋_GB2312" w:eastAsia="仿宋_GB2312" w:hint="eastAsia"/>
                <w:b/>
                <w:sz w:val="24"/>
              </w:rPr>
              <w:t>扣分点</w:t>
            </w:r>
          </w:p>
        </w:tc>
      </w:tr>
      <w:tr w:rsidR="001D4799" w:rsidRPr="00B9621E" w:rsidTr="001D4799">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1</w:t>
            </w:r>
          </w:p>
        </w:tc>
        <w:tc>
          <w:tcPr>
            <w:tcW w:w="56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主题特性</w:t>
            </w:r>
          </w:p>
        </w:tc>
        <w:tc>
          <w:tcPr>
            <w:tcW w:w="70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25</w:t>
            </w:r>
          </w:p>
        </w:tc>
        <w:tc>
          <w:tcPr>
            <w:tcW w:w="1969"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主题鲜明、有原创性，构思新颖、巧妙，富有内涵、有艺术性及个性</w:t>
            </w:r>
          </w:p>
        </w:tc>
        <w:tc>
          <w:tcPr>
            <w:tcW w:w="5244"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（1）主题内容，从鲜明、内涵、原创性等三个方面评判，每个方面分好、中、差三个层次赋分，好不扣分，中扣1分，差扣2分；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（2）主题设计，从新颖、巧妙、艺术性等三个方面评判，每个方面分好、中、差三个层次赋分，好不扣分，中扣1分，差扣2分；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（3）主题创新，从构思设计和整体搭配两个方面评判，每个方面分好、中、差三个层次赋分，好不扣分，中扣2分，差扣3分；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（4）其它不规范因素酌情扣1-2分</w:t>
            </w:r>
          </w:p>
        </w:tc>
      </w:tr>
      <w:tr w:rsidR="001D4799" w:rsidRPr="00B9621E" w:rsidTr="001D4799">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2</w:t>
            </w:r>
          </w:p>
        </w:tc>
        <w:tc>
          <w:tcPr>
            <w:tcW w:w="56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主体器具配置</w:t>
            </w:r>
          </w:p>
        </w:tc>
        <w:tc>
          <w:tcPr>
            <w:tcW w:w="70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25</w:t>
            </w:r>
          </w:p>
        </w:tc>
        <w:tc>
          <w:tcPr>
            <w:tcW w:w="1969"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茶具与茶叶搭配合理，器具组合完整、协调、配合巧妙、并具有实用性</w:t>
            </w:r>
          </w:p>
        </w:tc>
        <w:tc>
          <w:tcPr>
            <w:tcW w:w="5244"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1）茶叶与茶具搭配，从合理、协调、完整、实用等属性评判，每一个属性表达分好、中、差三个层次赋分，好不扣分，中扣2分，差扣3分；（2）席面主体器具与物件间搭配，从合理、协调、巧妙等特性评判，每一个特性表达分好、中、差三级赋分，好不扣分，中扣2分，差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（3）其它突兀因素酌情扣1-2分</w:t>
            </w:r>
          </w:p>
        </w:tc>
      </w:tr>
      <w:tr w:rsidR="00E57707" w:rsidRPr="00B9621E" w:rsidTr="001D4799">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3</w:t>
            </w:r>
          </w:p>
        </w:tc>
        <w:tc>
          <w:tcPr>
            <w:tcW w:w="56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色彩色调搭配</w:t>
            </w:r>
          </w:p>
        </w:tc>
        <w:tc>
          <w:tcPr>
            <w:tcW w:w="70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10</w:t>
            </w:r>
          </w:p>
        </w:tc>
        <w:tc>
          <w:tcPr>
            <w:tcW w:w="1969"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茶席整体配色美观、协调、合理</w:t>
            </w:r>
          </w:p>
        </w:tc>
        <w:tc>
          <w:tcPr>
            <w:tcW w:w="5244"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（1）茶席整体色彩搭配，从美观、协调、合理等属性评判，每一个属性表达分好、中、差三个层次赋分，好不扣分，中扣2分，差扣3分；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（2）茶席整体色调搭配，从协调、合理两个属性评判，每一个属性表达分好、中、差三个层次赋分，好不扣分，中扣1分，差扣2分；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（3）茶席器具、物件材料质地，从搭配合理角度，分好、中、差三个层次赋分，好不扣分，中扣1分，差扣2分；</w:t>
            </w:r>
          </w:p>
        </w:tc>
      </w:tr>
      <w:tr w:rsidR="00E57707" w:rsidRPr="00B9621E" w:rsidTr="001D4799">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4</w:t>
            </w:r>
          </w:p>
        </w:tc>
        <w:tc>
          <w:tcPr>
            <w:tcW w:w="56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背景配饰音乐</w:t>
            </w:r>
          </w:p>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配置</w:t>
            </w:r>
          </w:p>
        </w:tc>
        <w:tc>
          <w:tcPr>
            <w:tcW w:w="70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20</w:t>
            </w:r>
          </w:p>
        </w:tc>
        <w:tc>
          <w:tcPr>
            <w:tcW w:w="1969"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茶席背景、插花、相关工艺品等配饰搭配完美，以及背景音乐能渲染主题，富有感染力</w:t>
            </w:r>
          </w:p>
        </w:tc>
        <w:tc>
          <w:tcPr>
            <w:tcW w:w="5244"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（1）茶席背景与茶席主题搭配，从映衬与协调两个方面评判，分好、中、差三个层次赋分，好不扣分，中扣2分，差扣3分；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（2）茶席背景音乐与主题搭配，从渲染力、感染力、意境美等方面评判，分好、中、差三个层次赋分，好不扣分，中扣2分，差扣3分；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（3）茶席配饰与茶席整体搭配，从完美、协调、合理三个方面评判，分好、中、差三个层次赋分，好不扣分，中扣2分，差扣3分；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（4）其它突兀搭配酌情扣1-2分</w:t>
            </w:r>
          </w:p>
        </w:tc>
      </w:tr>
      <w:tr w:rsidR="00E57707" w:rsidRPr="00B9621E" w:rsidTr="001D4799">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lastRenderedPageBreak/>
              <w:t>5</w:t>
            </w:r>
          </w:p>
        </w:tc>
        <w:tc>
          <w:tcPr>
            <w:tcW w:w="56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作品文字陈述</w:t>
            </w:r>
          </w:p>
        </w:tc>
        <w:tc>
          <w:tcPr>
            <w:tcW w:w="70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12</w:t>
            </w:r>
          </w:p>
        </w:tc>
        <w:tc>
          <w:tcPr>
            <w:tcW w:w="1969" w:type="dxa"/>
            <w:tcBorders>
              <w:top w:val="single" w:sz="4" w:space="0" w:color="auto"/>
              <w:left w:val="single" w:sz="4" w:space="0" w:color="auto"/>
              <w:bottom w:val="single" w:sz="4" w:space="0" w:color="auto"/>
              <w:right w:val="single" w:sz="4" w:space="0" w:color="auto"/>
            </w:tcBorders>
            <w:vAlign w:val="center"/>
          </w:tcPr>
          <w:p w:rsidR="001D4799" w:rsidRPr="00B9621E" w:rsidRDefault="004C1A0B" w:rsidP="003942C8">
            <w:pPr>
              <w:adjustRightInd w:val="0"/>
              <w:snapToGrid w:val="0"/>
              <w:rPr>
                <w:rFonts w:ascii="仿宋_GB2312" w:eastAsia="仿宋_GB2312"/>
                <w:sz w:val="24"/>
              </w:rPr>
            </w:pPr>
            <w:r w:rsidRPr="00B9621E">
              <w:rPr>
                <w:rFonts w:ascii="仿宋_GB2312" w:eastAsia="仿宋_GB2312" w:hint="eastAsia"/>
                <w:sz w:val="24"/>
              </w:rPr>
              <w:t>文字阐述准确、有深度，语言表达优美、凝练</w:t>
            </w:r>
          </w:p>
        </w:tc>
        <w:tc>
          <w:tcPr>
            <w:tcW w:w="5244"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（1）陈述内容上，从文字表述准确、有深度两个方面评判，分好、中、差三个层次赋分，好不扣分，中扣2分，差扣3分；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（2）遣词造句上，从语言表达优美、凝练两个方面评判，分好、中、差三个层次赋分，好不扣分，中扣1分，差扣2分；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（3）没有标题扣2分，标题不准确扣1分；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（4）字数不足或超过，每15字扣1分，有错字每5字扣1分；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（5）其他不规范因素酌情扣1-2分</w:t>
            </w:r>
          </w:p>
        </w:tc>
      </w:tr>
      <w:tr w:rsidR="00E57707" w:rsidRPr="00B9621E" w:rsidTr="001D4799">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6</w:t>
            </w:r>
          </w:p>
        </w:tc>
        <w:tc>
          <w:tcPr>
            <w:tcW w:w="56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时间</w:t>
            </w:r>
          </w:p>
        </w:tc>
        <w:tc>
          <w:tcPr>
            <w:tcW w:w="708"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jc w:val="center"/>
              <w:rPr>
                <w:rFonts w:ascii="仿宋_GB2312" w:eastAsia="仿宋_GB2312"/>
                <w:sz w:val="24"/>
              </w:rPr>
            </w:pPr>
            <w:r w:rsidRPr="00B9621E">
              <w:rPr>
                <w:rFonts w:ascii="仿宋_GB2312" w:eastAsia="仿宋_GB2312" w:hint="eastAsia"/>
                <w:sz w:val="24"/>
              </w:rPr>
              <w:t>8</w:t>
            </w:r>
          </w:p>
        </w:tc>
        <w:tc>
          <w:tcPr>
            <w:tcW w:w="1969"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现场布置茶席在10min之内完成</w:t>
            </w:r>
          </w:p>
        </w:tc>
        <w:tc>
          <w:tcPr>
            <w:tcW w:w="5244" w:type="dxa"/>
            <w:tcBorders>
              <w:top w:val="single" w:sz="4" w:space="0" w:color="auto"/>
              <w:left w:val="single" w:sz="4" w:space="0" w:color="auto"/>
              <w:bottom w:val="single" w:sz="4" w:space="0" w:color="auto"/>
              <w:right w:val="single" w:sz="4" w:space="0" w:color="auto"/>
            </w:tcBorders>
            <w:vAlign w:val="center"/>
          </w:tcPr>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（1）布席时间在10-12min内完成扣3分；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（2）布席时间在12-14 min内完成扣5分；</w:t>
            </w:r>
          </w:p>
          <w:p w:rsidR="001D4799" w:rsidRPr="00B9621E" w:rsidRDefault="001D4799" w:rsidP="003942C8">
            <w:pPr>
              <w:adjustRightInd w:val="0"/>
              <w:snapToGrid w:val="0"/>
              <w:rPr>
                <w:rFonts w:ascii="仿宋_GB2312" w:eastAsia="仿宋_GB2312"/>
                <w:sz w:val="24"/>
              </w:rPr>
            </w:pPr>
            <w:r w:rsidRPr="00B9621E">
              <w:rPr>
                <w:rFonts w:ascii="仿宋_GB2312" w:eastAsia="仿宋_GB2312" w:hint="eastAsia"/>
                <w:sz w:val="24"/>
              </w:rPr>
              <w:t>（3）布席时间在14min以上扣8分；</w:t>
            </w:r>
          </w:p>
          <w:p w:rsidR="001D4799" w:rsidRPr="00B9621E" w:rsidRDefault="001D4799" w:rsidP="003942C8">
            <w:pPr>
              <w:adjustRightInd w:val="0"/>
              <w:snapToGrid w:val="0"/>
              <w:rPr>
                <w:rFonts w:ascii="仿宋_GB2312" w:eastAsia="仿宋_GB2312"/>
                <w:sz w:val="24"/>
              </w:rPr>
            </w:pPr>
          </w:p>
        </w:tc>
      </w:tr>
    </w:tbl>
    <w:p w:rsidR="00531BF7" w:rsidRPr="00B9621E" w:rsidRDefault="001D4799" w:rsidP="00B9621E">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（二）</w:t>
      </w:r>
      <w:r w:rsidR="00531BF7" w:rsidRPr="00B9621E">
        <w:rPr>
          <w:rFonts w:ascii="仿宋_GB2312" w:eastAsia="仿宋_GB2312" w:hint="eastAsia"/>
          <w:sz w:val="28"/>
          <w:szCs w:val="28"/>
        </w:rPr>
        <w:t>评分方法</w:t>
      </w:r>
    </w:p>
    <w:p w:rsidR="00D1618D" w:rsidRPr="00B9621E" w:rsidRDefault="000713A1" w:rsidP="00B9621E">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竞赛评分严格按照公平、公正、公开的原则。</w:t>
      </w:r>
      <w:r w:rsidR="00D1618D" w:rsidRPr="00B9621E">
        <w:rPr>
          <w:rFonts w:ascii="仿宋_GB2312" w:eastAsia="仿宋_GB2312" w:hint="eastAsia"/>
          <w:sz w:val="28"/>
          <w:szCs w:val="28"/>
        </w:rPr>
        <w:t>裁判人员组成将根据参赛</w:t>
      </w:r>
      <w:r w:rsidR="00943927" w:rsidRPr="00B9621E">
        <w:rPr>
          <w:rFonts w:ascii="仿宋_GB2312" w:eastAsia="仿宋_GB2312" w:hint="eastAsia"/>
          <w:sz w:val="28"/>
          <w:szCs w:val="28"/>
        </w:rPr>
        <w:t>选手</w:t>
      </w:r>
      <w:r w:rsidR="00D1618D" w:rsidRPr="00B9621E">
        <w:rPr>
          <w:rFonts w:ascii="仿宋_GB2312" w:eastAsia="仿宋_GB2312" w:hint="eastAsia"/>
          <w:sz w:val="28"/>
          <w:szCs w:val="28"/>
        </w:rPr>
        <w:t>数量而定。以</w:t>
      </w:r>
      <w:r w:rsidR="0052568A" w:rsidRPr="00B9621E">
        <w:rPr>
          <w:rFonts w:ascii="仿宋_GB2312" w:eastAsia="仿宋_GB2312" w:hint="eastAsia"/>
          <w:sz w:val="28"/>
          <w:szCs w:val="28"/>
        </w:rPr>
        <w:t>90名</w:t>
      </w:r>
      <w:r w:rsidR="00D1618D" w:rsidRPr="00B9621E">
        <w:rPr>
          <w:rFonts w:ascii="仿宋_GB2312" w:eastAsia="仿宋_GB2312" w:hint="eastAsia"/>
          <w:sz w:val="28"/>
          <w:szCs w:val="28"/>
        </w:rPr>
        <w:t>参赛</w:t>
      </w:r>
      <w:r w:rsidR="0052568A" w:rsidRPr="00B9621E">
        <w:rPr>
          <w:rFonts w:ascii="仿宋_GB2312" w:eastAsia="仿宋_GB2312" w:hint="eastAsia"/>
          <w:sz w:val="28"/>
          <w:szCs w:val="28"/>
        </w:rPr>
        <w:t>选手</w:t>
      </w:r>
      <w:r w:rsidR="00D1618D" w:rsidRPr="00B9621E">
        <w:rPr>
          <w:rFonts w:ascii="仿宋_GB2312" w:eastAsia="仿宋_GB2312" w:hint="eastAsia"/>
          <w:sz w:val="28"/>
          <w:szCs w:val="28"/>
        </w:rPr>
        <w:t>为例，竞赛将分A、B两组同时进行，指定茶艺竞技每个组每批每种茶类共5名选手同时比赛，4名裁判</w:t>
      </w:r>
      <w:r w:rsidR="0074727A" w:rsidRPr="00B9621E">
        <w:rPr>
          <w:rFonts w:ascii="仿宋_GB2312" w:eastAsia="仿宋_GB2312" w:hint="eastAsia"/>
          <w:sz w:val="28"/>
          <w:szCs w:val="28"/>
        </w:rPr>
        <w:t>执裁</w:t>
      </w:r>
      <w:r w:rsidR="00D1618D" w:rsidRPr="00B9621E">
        <w:rPr>
          <w:rFonts w:ascii="仿宋_GB2312" w:eastAsia="仿宋_GB2312" w:hint="eastAsia"/>
          <w:sz w:val="28"/>
          <w:szCs w:val="28"/>
        </w:rPr>
        <w:t>；全部组别批次的比赛在竞赛第一天上午完成。创新茶艺竞技</w:t>
      </w:r>
      <w:r w:rsidR="0052568A" w:rsidRPr="00B9621E">
        <w:rPr>
          <w:rFonts w:ascii="仿宋_GB2312" w:eastAsia="仿宋_GB2312" w:hint="eastAsia"/>
          <w:sz w:val="28"/>
          <w:szCs w:val="28"/>
        </w:rPr>
        <w:t>、品饮茶艺竞技</w:t>
      </w:r>
      <w:r w:rsidR="00D1618D" w:rsidRPr="00B9621E">
        <w:rPr>
          <w:rFonts w:ascii="仿宋_GB2312" w:eastAsia="仿宋_GB2312" w:hint="eastAsia"/>
          <w:sz w:val="28"/>
          <w:szCs w:val="28"/>
        </w:rPr>
        <w:t>将分组分批次进行，每组7名裁判执裁</w:t>
      </w:r>
      <w:r w:rsidR="005A0216" w:rsidRPr="00B9621E">
        <w:rPr>
          <w:rFonts w:ascii="仿宋_GB2312" w:eastAsia="仿宋_GB2312" w:hint="eastAsia"/>
          <w:sz w:val="28"/>
          <w:szCs w:val="28"/>
        </w:rPr>
        <w:t>，去掉最高和最低分后取平均分为比赛最后得分。</w:t>
      </w:r>
      <w:r w:rsidR="00D1618D" w:rsidRPr="00B9621E">
        <w:rPr>
          <w:rFonts w:ascii="仿宋_GB2312" w:eastAsia="仿宋_GB2312" w:hint="eastAsia"/>
          <w:sz w:val="28"/>
          <w:szCs w:val="28"/>
        </w:rPr>
        <w:t>从第五组开始陆续依次当场亮分，分别于竞赛第一日下午和第二日</w:t>
      </w:r>
      <w:r w:rsidR="0052568A" w:rsidRPr="00B9621E">
        <w:rPr>
          <w:rFonts w:ascii="仿宋_GB2312" w:eastAsia="仿宋_GB2312" w:hint="eastAsia"/>
          <w:sz w:val="28"/>
          <w:szCs w:val="28"/>
        </w:rPr>
        <w:t>全体</w:t>
      </w:r>
      <w:r w:rsidR="00D1618D" w:rsidRPr="00B9621E">
        <w:rPr>
          <w:rFonts w:ascii="仿宋_GB2312" w:eastAsia="仿宋_GB2312" w:hint="eastAsia"/>
          <w:sz w:val="28"/>
          <w:szCs w:val="28"/>
        </w:rPr>
        <w:t>完成比赛。</w:t>
      </w:r>
      <w:r w:rsidR="0052568A" w:rsidRPr="00B9621E">
        <w:rPr>
          <w:rFonts w:ascii="仿宋_GB2312" w:eastAsia="仿宋_GB2312" w:hint="eastAsia"/>
          <w:sz w:val="28"/>
          <w:szCs w:val="28"/>
        </w:rPr>
        <w:t>茶席创新竞技按每个组每批5名选手同时比赛，</w:t>
      </w:r>
      <w:r w:rsidR="00E57707" w:rsidRPr="00B9621E">
        <w:rPr>
          <w:rFonts w:ascii="仿宋_GB2312" w:eastAsia="仿宋_GB2312" w:hint="eastAsia"/>
          <w:sz w:val="28"/>
          <w:szCs w:val="28"/>
        </w:rPr>
        <w:t>竞赛电子作品由7</w:t>
      </w:r>
      <w:r w:rsidR="0052568A" w:rsidRPr="00B9621E">
        <w:rPr>
          <w:rFonts w:ascii="仿宋_GB2312" w:eastAsia="仿宋_GB2312" w:hint="eastAsia"/>
          <w:sz w:val="28"/>
          <w:szCs w:val="28"/>
        </w:rPr>
        <w:t>名裁判执裁</w:t>
      </w:r>
      <w:r w:rsidR="00E57707" w:rsidRPr="00B9621E">
        <w:rPr>
          <w:rFonts w:ascii="仿宋_GB2312" w:eastAsia="仿宋_GB2312" w:hint="eastAsia"/>
          <w:sz w:val="28"/>
          <w:szCs w:val="28"/>
        </w:rPr>
        <w:t>，去掉最高和最低分后取平均分为比赛最后得分，茶席现场展示由B组评委（组成</w:t>
      </w:r>
      <w:r w:rsidR="005A142A" w:rsidRPr="00B9621E">
        <w:rPr>
          <w:rFonts w:ascii="仿宋_GB2312" w:eastAsia="仿宋_GB2312" w:hint="eastAsia"/>
          <w:sz w:val="28"/>
          <w:szCs w:val="28"/>
        </w:rPr>
        <w:t>同前</w:t>
      </w:r>
      <w:r w:rsidR="00E57707" w:rsidRPr="00B9621E">
        <w:rPr>
          <w:rFonts w:ascii="仿宋_GB2312" w:eastAsia="仿宋_GB2312" w:hint="eastAsia"/>
          <w:sz w:val="28"/>
          <w:szCs w:val="28"/>
        </w:rPr>
        <w:t>）当场打分。</w:t>
      </w:r>
    </w:p>
    <w:p w:rsidR="00D1618D" w:rsidRPr="00B9621E" w:rsidRDefault="00D1618D" w:rsidP="00B9621E">
      <w:pPr>
        <w:spacing w:line="560" w:lineRule="exact"/>
        <w:ind w:firstLineChars="200" w:firstLine="560"/>
        <w:jc w:val="left"/>
        <w:rPr>
          <w:rFonts w:ascii="仿宋_GB2312" w:eastAsia="仿宋_GB2312"/>
          <w:sz w:val="28"/>
          <w:szCs w:val="28"/>
        </w:rPr>
      </w:pPr>
      <w:r w:rsidRPr="00B9621E">
        <w:rPr>
          <w:rFonts w:ascii="仿宋_GB2312" w:eastAsia="仿宋_GB2312" w:hint="eastAsia"/>
          <w:sz w:val="28"/>
          <w:szCs w:val="28"/>
        </w:rPr>
        <w:t>竞赛分数将采用实时公布，分数公布时只显示参数队伍的参数序号和在该环节获得的分数。指定茶艺竞技环节</w:t>
      </w:r>
      <w:r w:rsidR="00E57707" w:rsidRPr="00B9621E">
        <w:rPr>
          <w:rFonts w:ascii="仿宋_GB2312" w:eastAsia="仿宋_GB2312" w:hint="eastAsia"/>
          <w:sz w:val="28"/>
          <w:szCs w:val="28"/>
        </w:rPr>
        <w:t>、茶席创新竞技环节的</w:t>
      </w:r>
      <w:r w:rsidRPr="00B9621E">
        <w:rPr>
          <w:rFonts w:ascii="仿宋_GB2312" w:eastAsia="仿宋_GB2312" w:hint="eastAsia"/>
          <w:sz w:val="28"/>
          <w:szCs w:val="28"/>
        </w:rPr>
        <w:t>比赛分数在该环节结束后，即刻统分并</w:t>
      </w:r>
      <w:r w:rsidR="00B65513" w:rsidRPr="00B9621E">
        <w:rPr>
          <w:rFonts w:ascii="仿宋_GB2312" w:eastAsia="仿宋_GB2312" w:hint="eastAsia"/>
          <w:sz w:val="28"/>
          <w:szCs w:val="28"/>
        </w:rPr>
        <w:t>经裁判组审核后</w:t>
      </w:r>
      <w:r w:rsidRPr="00B9621E">
        <w:rPr>
          <w:rFonts w:ascii="仿宋_GB2312" w:eastAsia="仿宋_GB2312" w:hint="eastAsia"/>
          <w:sz w:val="28"/>
          <w:szCs w:val="28"/>
        </w:rPr>
        <w:t>张榜公布；创新茶艺竞技环节</w:t>
      </w:r>
      <w:r w:rsidR="00E57707" w:rsidRPr="00B9621E">
        <w:rPr>
          <w:rFonts w:ascii="仿宋_GB2312" w:eastAsia="仿宋_GB2312" w:hint="eastAsia"/>
          <w:sz w:val="28"/>
          <w:szCs w:val="28"/>
        </w:rPr>
        <w:t>、品饮茶艺竞技环节</w:t>
      </w:r>
      <w:r w:rsidRPr="00B9621E">
        <w:rPr>
          <w:rFonts w:ascii="仿宋_GB2312" w:eastAsia="仿宋_GB2312" w:hint="eastAsia"/>
          <w:sz w:val="28"/>
          <w:szCs w:val="28"/>
        </w:rPr>
        <w:t>从第五组开始陆续依次当场亮分</w:t>
      </w:r>
      <w:r w:rsidR="00B65513" w:rsidRPr="00B9621E">
        <w:rPr>
          <w:rFonts w:ascii="仿宋_GB2312" w:eastAsia="仿宋_GB2312" w:hint="eastAsia"/>
          <w:sz w:val="28"/>
          <w:szCs w:val="28"/>
        </w:rPr>
        <w:t>，并经裁判组审核后张榜公布</w:t>
      </w:r>
      <w:r w:rsidRPr="00B9621E">
        <w:rPr>
          <w:rFonts w:ascii="仿宋_GB2312" w:eastAsia="仿宋_GB2312" w:hint="eastAsia"/>
          <w:sz w:val="28"/>
          <w:szCs w:val="28"/>
        </w:rPr>
        <w:t>。</w:t>
      </w:r>
    </w:p>
    <w:p w:rsidR="000713A1" w:rsidRPr="00B9621E" w:rsidRDefault="000713A1"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lastRenderedPageBreak/>
        <w:t>本次竞赛团队各项成绩按照百分制计分。总成绩</w:t>
      </w:r>
      <w:r w:rsidR="006D690C" w:rsidRPr="00B9621E">
        <w:rPr>
          <w:rFonts w:ascii="仿宋_GB2312" w:eastAsia="仿宋_GB2312" w:hint="eastAsia"/>
          <w:sz w:val="28"/>
          <w:szCs w:val="28"/>
        </w:rPr>
        <w:t>（</w:t>
      </w:r>
      <w:r w:rsidRPr="00B9621E">
        <w:rPr>
          <w:rFonts w:ascii="仿宋_GB2312" w:eastAsia="仿宋_GB2312" w:hint="eastAsia"/>
          <w:sz w:val="28"/>
          <w:szCs w:val="28"/>
        </w:rPr>
        <w:t>分</w:t>
      </w:r>
      <w:r w:rsidR="006D690C" w:rsidRPr="00B9621E">
        <w:rPr>
          <w:rFonts w:ascii="仿宋_GB2312" w:eastAsia="仿宋_GB2312" w:hint="eastAsia"/>
          <w:sz w:val="28"/>
          <w:szCs w:val="28"/>
        </w:rPr>
        <w:t>）</w:t>
      </w:r>
      <w:r w:rsidRPr="00B9621E">
        <w:rPr>
          <w:rFonts w:ascii="仿宋_GB2312" w:eastAsia="仿宋_GB2312" w:hint="eastAsia"/>
          <w:sz w:val="28"/>
          <w:szCs w:val="28"/>
        </w:rPr>
        <w:t>=指定茶艺竞技分数×3</w:t>
      </w:r>
      <w:r w:rsidR="00E57707" w:rsidRPr="00B9621E">
        <w:rPr>
          <w:rFonts w:ascii="仿宋_GB2312" w:eastAsia="仿宋_GB2312" w:hint="eastAsia"/>
          <w:sz w:val="28"/>
          <w:szCs w:val="28"/>
        </w:rPr>
        <w:t>0</w:t>
      </w:r>
      <w:r w:rsidRPr="00B9621E">
        <w:rPr>
          <w:rFonts w:ascii="仿宋_GB2312" w:eastAsia="仿宋_GB2312" w:hint="eastAsia"/>
          <w:sz w:val="28"/>
          <w:szCs w:val="28"/>
        </w:rPr>
        <w:t>% + 创新茶艺竞技分数×</w:t>
      </w:r>
      <w:r w:rsidR="00E57707" w:rsidRPr="00B9621E">
        <w:rPr>
          <w:rFonts w:ascii="仿宋_GB2312" w:eastAsia="仿宋_GB2312" w:hint="eastAsia"/>
          <w:sz w:val="28"/>
          <w:szCs w:val="28"/>
        </w:rPr>
        <w:t>35</w:t>
      </w:r>
      <w:r w:rsidRPr="00B9621E">
        <w:rPr>
          <w:rFonts w:ascii="仿宋_GB2312" w:eastAsia="仿宋_GB2312" w:hint="eastAsia"/>
          <w:sz w:val="28"/>
          <w:szCs w:val="28"/>
        </w:rPr>
        <w:t>% +</w:t>
      </w:r>
      <w:r w:rsidR="00E57707" w:rsidRPr="00B9621E">
        <w:rPr>
          <w:rFonts w:ascii="仿宋_GB2312" w:eastAsia="仿宋_GB2312" w:hint="eastAsia"/>
          <w:sz w:val="28"/>
          <w:szCs w:val="28"/>
        </w:rPr>
        <w:t xml:space="preserve"> 品饮茶艺竞技分数×25% +</w:t>
      </w:r>
      <w:r w:rsidRPr="00B9621E">
        <w:rPr>
          <w:rFonts w:ascii="仿宋_GB2312" w:eastAsia="仿宋_GB2312" w:hint="eastAsia"/>
          <w:sz w:val="28"/>
          <w:szCs w:val="28"/>
        </w:rPr>
        <w:t xml:space="preserve"> </w:t>
      </w:r>
      <w:r w:rsidR="00E57707" w:rsidRPr="00B9621E">
        <w:rPr>
          <w:rFonts w:ascii="仿宋_GB2312" w:eastAsia="仿宋_GB2312" w:hint="eastAsia"/>
          <w:sz w:val="28"/>
          <w:szCs w:val="28"/>
        </w:rPr>
        <w:t>茶席创新</w:t>
      </w:r>
      <w:r w:rsidRPr="00B9621E">
        <w:rPr>
          <w:rFonts w:ascii="仿宋_GB2312" w:eastAsia="仿宋_GB2312" w:hint="eastAsia"/>
          <w:sz w:val="28"/>
          <w:szCs w:val="28"/>
        </w:rPr>
        <w:t>竞技分数×1</w:t>
      </w:r>
      <w:r w:rsidR="00E57707" w:rsidRPr="00B9621E">
        <w:rPr>
          <w:rFonts w:ascii="仿宋_GB2312" w:eastAsia="仿宋_GB2312" w:hint="eastAsia"/>
          <w:sz w:val="28"/>
          <w:szCs w:val="28"/>
        </w:rPr>
        <w:t>0</w:t>
      </w:r>
      <w:r w:rsidRPr="00B9621E">
        <w:rPr>
          <w:rFonts w:ascii="仿宋_GB2312" w:eastAsia="仿宋_GB2312" w:hint="eastAsia"/>
          <w:sz w:val="28"/>
          <w:szCs w:val="28"/>
        </w:rPr>
        <w:t>%。参赛团队放弃任一环节将不参与比赛总分排名统计。在竞赛过程中，参赛选手如有不服从裁判判决、扰乱赛场秩序、舞弊等不文明行为，由裁判长按照规定扣减相应分数，情节严重的取消竞赛资格，竞赛成绩记0分。</w:t>
      </w:r>
    </w:p>
    <w:p w:rsidR="000713A1" w:rsidRPr="00B9621E" w:rsidRDefault="000713A1"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茶艺技能大赛强调用科学的方法，充分展示茶的色、香、味、形，同时要求展示的过程优美，做到茶美、器美、水美、意境美、形态美、动作美，要求结果美与过程美完美的结合，让欣赏者得到物质和精神上的享受。</w:t>
      </w:r>
    </w:p>
    <w:p w:rsidR="000713A1" w:rsidRPr="00B9621E" w:rsidRDefault="000713A1"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竞赛总成绩由指定茶艺竞技、创新茶艺竞技、</w:t>
      </w:r>
      <w:r w:rsidR="002C40E6" w:rsidRPr="00B9621E">
        <w:rPr>
          <w:rFonts w:ascii="仿宋_GB2312" w:eastAsia="仿宋_GB2312" w:hint="eastAsia"/>
          <w:sz w:val="28"/>
          <w:szCs w:val="28"/>
        </w:rPr>
        <w:t>品饮茶艺竞技、茶席创新</w:t>
      </w:r>
      <w:r w:rsidRPr="00B9621E">
        <w:rPr>
          <w:rFonts w:ascii="仿宋_GB2312" w:eastAsia="仿宋_GB2312" w:hint="eastAsia"/>
          <w:sz w:val="28"/>
          <w:szCs w:val="28"/>
        </w:rPr>
        <w:t>竞技</w:t>
      </w:r>
      <w:r w:rsidR="002C40E6" w:rsidRPr="00B9621E">
        <w:rPr>
          <w:rFonts w:ascii="仿宋_GB2312" w:eastAsia="仿宋_GB2312" w:hint="eastAsia"/>
          <w:sz w:val="28"/>
          <w:szCs w:val="28"/>
        </w:rPr>
        <w:t>四</w:t>
      </w:r>
      <w:r w:rsidRPr="00B9621E">
        <w:rPr>
          <w:rFonts w:ascii="仿宋_GB2312" w:eastAsia="仿宋_GB2312" w:hint="eastAsia"/>
          <w:sz w:val="28"/>
          <w:szCs w:val="28"/>
        </w:rPr>
        <w:t>部分的加权成绩组成，合计100分。总成绩相同的情况下，以创新茶艺竞技成绩较高者排名在前；在创新茶艺竞技成绩依然相同的情况下，则以指定茶艺竞技成绩较高者排名在前</w:t>
      </w:r>
      <w:r w:rsidR="008A411E" w:rsidRPr="00B9621E">
        <w:rPr>
          <w:rFonts w:ascii="仿宋_GB2312" w:eastAsia="仿宋_GB2312" w:hint="eastAsia"/>
          <w:sz w:val="28"/>
          <w:szCs w:val="28"/>
        </w:rPr>
        <w:t>；</w:t>
      </w:r>
      <w:r w:rsidR="003942C8" w:rsidRPr="00B9621E">
        <w:rPr>
          <w:rFonts w:ascii="仿宋_GB2312" w:eastAsia="仿宋_GB2312" w:hint="eastAsia"/>
          <w:sz w:val="28"/>
          <w:szCs w:val="28"/>
        </w:rPr>
        <w:t>若在创新茶艺竞技成绩、指定茶艺竞技成绩相同的情况下，则以品饮茶艺竞技成绩较高者排名在前</w:t>
      </w:r>
      <w:r w:rsidR="008A411E" w:rsidRPr="00B9621E">
        <w:rPr>
          <w:rFonts w:ascii="仿宋_GB2312" w:eastAsia="仿宋_GB2312" w:hint="eastAsia"/>
          <w:sz w:val="28"/>
          <w:szCs w:val="28"/>
        </w:rPr>
        <w:t>；若在创新茶艺竞技成绩、指定茶艺竞技成绩、品饮茶艺竞技成绩相同情况下，则以茶席创新竞技成绩较高者排名在前</w:t>
      </w:r>
      <w:r w:rsidRPr="00B9621E">
        <w:rPr>
          <w:rFonts w:ascii="仿宋_GB2312" w:eastAsia="仿宋_GB2312" w:hint="eastAsia"/>
          <w:sz w:val="28"/>
          <w:szCs w:val="28"/>
        </w:rPr>
        <w:t>。</w:t>
      </w:r>
    </w:p>
    <w:p w:rsidR="00531BF7" w:rsidRPr="00B9621E" w:rsidRDefault="00531BF7" w:rsidP="00B9621E">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十二、奖项设定</w:t>
      </w:r>
    </w:p>
    <w:p w:rsidR="00531BF7" w:rsidRPr="00B9621E" w:rsidRDefault="00531BF7"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本赛项奖项设个人奖。竞赛个人奖的设定为：一等奖占比10%，二等奖占比20%，三等奖占比30%。</w:t>
      </w:r>
    </w:p>
    <w:p w:rsidR="00531BF7" w:rsidRPr="00B9621E" w:rsidRDefault="00531BF7"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获得一等奖的指导教师由组委会颁发优秀指导教师证书。</w:t>
      </w:r>
    </w:p>
    <w:p w:rsidR="00531BF7" w:rsidRPr="00B9621E" w:rsidRDefault="00531BF7" w:rsidP="00B9621E">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十三、赛项安全</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1.赛场的布置，赛场内的器材、设备，应符合国家有关安全规定。承办单位赛前按照赛项执委会要求排除安全隐患。</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2.比赛现场内参照相关职业岗位的要求为选手提供必要的劳动保</w:t>
      </w:r>
      <w:r w:rsidRPr="00B9621E">
        <w:rPr>
          <w:rFonts w:ascii="仿宋_GB2312" w:eastAsia="仿宋_GB2312" w:hint="eastAsia"/>
          <w:sz w:val="28"/>
          <w:szCs w:val="28"/>
        </w:rPr>
        <w:lastRenderedPageBreak/>
        <w:t>护。在具有危险性的操作环节，裁判员要严防选手出现错误操作。</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为了使大赛安全顺利地进行，保障参赛及工作人员的人身安全，按照比赛技术规范制订安全操作规程，参赛选手和工作人员必须按规程操作，同时制定突发安全事故应急预案，能及时有效处理大赛期间突发安全事故。</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4.提供保证应急预案实施的条件。对于比赛内容涉及大用电量、易发生火灾等情况，明确制度和预案，并配备急救人员与设施。</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5. 大赛期间，在赛场管理的关键岗位，增加力量，建立安全管理日志。</w:t>
      </w:r>
    </w:p>
    <w:p w:rsidR="00585A76"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6.在竞赛不被干扰的前提下赛场全面开放，欢迎各界人员沿指定路线、在指定区域内到现场观赛。</w:t>
      </w:r>
    </w:p>
    <w:p w:rsidR="00531BF7" w:rsidRPr="00B9621E" w:rsidRDefault="00531BF7" w:rsidP="00B9621E">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十四、申诉与仲裁</w:t>
      </w:r>
    </w:p>
    <w:p w:rsidR="00531BF7" w:rsidRPr="00B9621E" w:rsidRDefault="00531BF7"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本赛项在比赛过程中若出现有失公正或有关人员违规等现象，代表队领队可在比赛结束后2小时之内向仲裁组提出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rsidR="00531BF7" w:rsidRPr="00B9621E" w:rsidRDefault="00531BF7" w:rsidP="00B9621E">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十五、竞赛观摩</w:t>
      </w:r>
    </w:p>
    <w:p w:rsidR="007A36C9" w:rsidRPr="00B9621E" w:rsidRDefault="00687F3D"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本赛项</w:t>
      </w:r>
      <w:r w:rsidR="00487FA1" w:rsidRPr="00B9621E">
        <w:rPr>
          <w:rFonts w:ascii="仿宋_GB2312" w:eastAsia="仿宋_GB2312" w:hint="eastAsia"/>
          <w:sz w:val="28"/>
          <w:szCs w:val="28"/>
        </w:rPr>
        <w:t>在指定茶艺</w:t>
      </w:r>
      <w:r w:rsidR="00E9798D" w:rsidRPr="00B9621E">
        <w:rPr>
          <w:rFonts w:ascii="仿宋_GB2312" w:eastAsia="仿宋_GB2312" w:hint="eastAsia"/>
          <w:sz w:val="28"/>
          <w:szCs w:val="28"/>
        </w:rPr>
        <w:t>竞技</w:t>
      </w:r>
      <w:r w:rsidR="00487FA1" w:rsidRPr="00B9621E">
        <w:rPr>
          <w:rFonts w:ascii="仿宋_GB2312" w:eastAsia="仿宋_GB2312" w:hint="eastAsia"/>
          <w:sz w:val="28"/>
          <w:szCs w:val="28"/>
        </w:rPr>
        <w:t>环节</w:t>
      </w:r>
      <w:r w:rsidR="00261514" w:rsidRPr="00B9621E">
        <w:rPr>
          <w:rFonts w:ascii="仿宋_GB2312" w:eastAsia="仿宋_GB2312" w:hint="eastAsia"/>
          <w:sz w:val="28"/>
          <w:szCs w:val="28"/>
        </w:rPr>
        <w:t>将</w:t>
      </w:r>
      <w:r w:rsidR="00281E4A" w:rsidRPr="00B9621E">
        <w:rPr>
          <w:rFonts w:ascii="仿宋_GB2312" w:eastAsia="仿宋_GB2312" w:hint="eastAsia"/>
          <w:sz w:val="28"/>
          <w:szCs w:val="28"/>
        </w:rPr>
        <w:t>全程</w:t>
      </w:r>
      <w:r w:rsidR="00261514" w:rsidRPr="00B9621E">
        <w:rPr>
          <w:rFonts w:ascii="仿宋_GB2312" w:eastAsia="仿宋_GB2312" w:hint="eastAsia"/>
          <w:sz w:val="28"/>
          <w:szCs w:val="28"/>
        </w:rPr>
        <w:t>公开</w:t>
      </w:r>
      <w:r w:rsidR="00281E4A" w:rsidRPr="00B9621E">
        <w:rPr>
          <w:rFonts w:ascii="仿宋_GB2312" w:eastAsia="仿宋_GB2312" w:hint="eastAsia"/>
          <w:sz w:val="28"/>
          <w:szCs w:val="28"/>
        </w:rPr>
        <w:t>观摩</w:t>
      </w:r>
      <w:r w:rsidR="00261514" w:rsidRPr="00B9621E">
        <w:rPr>
          <w:rFonts w:ascii="仿宋_GB2312" w:eastAsia="仿宋_GB2312" w:hint="eastAsia"/>
          <w:sz w:val="28"/>
          <w:szCs w:val="28"/>
        </w:rPr>
        <w:t>，嘉宾、观摩团队、参赛队参赛选手和指导教师等均可到指定观摩</w:t>
      </w:r>
      <w:r w:rsidR="002C40E6" w:rsidRPr="00B9621E">
        <w:rPr>
          <w:rFonts w:ascii="仿宋_GB2312" w:eastAsia="仿宋_GB2312" w:hint="eastAsia"/>
          <w:sz w:val="28"/>
          <w:szCs w:val="28"/>
        </w:rPr>
        <w:t>区域</w:t>
      </w:r>
      <w:r w:rsidR="00261514" w:rsidRPr="00B9621E">
        <w:rPr>
          <w:rFonts w:ascii="仿宋_GB2312" w:eastAsia="仿宋_GB2312" w:hint="eastAsia"/>
          <w:sz w:val="28"/>
          <w:szCs w:val="28"/>
        </w:rPr>
        <w:t>观摩比赛；创新茶艺</w:t>
      </w:r>
      <w:r w:rsidR="00E9798D" w:rsidRPr="00B9621E">
        <w:rPr>
          <w:rFonts w:ascii="仿宋_GB2312" w:eastAsia="仿宋_GB2312" w:hint="eastAsia"/>
          <w:sz w:val="28"/>
          <w:szCs w:val="28"/>
        </w:rPr>
        <w:t>竞技</w:t>
      </w:r>
      <w:r w:rsidR="00261514" w:rsidRPr="00B9621E">
        <w:rPr>
          <w:rFonts w:ascii="仿宋_GB2312" w:eastAsia="仿宋_GB2312" w:hint="eastAsia"/>
          <w:sz w:val="28"/>
          <w:szCs w:val="28"/>
        </w:rPr>
        <w:t>环节</w:t>
      </w:r>
      <w:r w:rsidR="002C40E6" w:rsidRPr="00B9621E">
        <w:rPr>
          <w:rFonts w:ascii="仿宋_GB2312" w:eastAsia="仿宋_GB2312" w:hint="eastAsia"/>
          <w:sz w:val="28"/>
          <w:szCs w:val="28"/>
        </w:rPr>
        <w:t>、品饮茶艺竞技环节</w:t>
      </w:r>
      <w:r w:rsidR="00261514" w:rsidRPr="00B9621E">
        <w:rPr>
          <w:rFonts w:ascii="仿宋_GB2312" w:eastAsia="仿宋_GB2312" w:hint="eastAsia"/>
          <w:sz w:val="28"/>
          <w:szCs w:val="28"/>
        </w:rPr>
        <w:t>为保证比赛的有序进行，每个参赛</w:t>
      </w:r>
      <w:r w:rsidR="002C40E6" w:rsidRPr="00B9621E">
        <w:rPr>
          <w:rFonts w:ascii="仿宋_GB2312" w:eastAsia="仿宋_GB2312" w:hint="eastAsia"/>
          <w:sz w:val="28"/>
          <w:szCs w:val="28"/>
        </w:rPr>
        <w:t>院校</w:t>
      </w:r>
      <w:r w:rsidR="00261514" w:rsidRPr="00B9621E">
        <w:rPr>
          <w:rFonts w:ascii="仿宋_GB2312" w:eastAsia="仿宋_GB2312" w:hint="eastAsia"/>
          <w:sz w:val="28"/>
          <w:szCs w:val="28"/>
        </w:rPr>
        <w:t>同一时间段内只允许2名人员进入比赛场地指定观摩区观摩比赛（届时将发放观摩证，凭观摩证进入观摩区就座）。</w:t>
      </w:r>
      <w:r w:rsidR="002C40E6" w:rsidRPr="00B9621E">
        <w:rPr>
          <w:rFonts w:ascii="仿宋_GB2312" w:eastAsia="仿宋_GB2312" w:hint="eastAsia"/>
          <w:sz w:val="28"/>
          <w:szCs w:val="28"/>
        </w:rPr>
        <w:t>茶席创新竞技环节融入</w:t>
      </w:r>
      <w:r w:rsidR="002C40E6" w:rsidRPr="00B9621E">
        <w:rPr>
          <w:rFonts w:ascii="仿宋_GB2312" w:eastAsia="仿宋_GB2312" w:hint="eastAsia"/>
          <w:sz w:val="28"/>
          <w:szCs w:val="28"/>
        </w:rPr>
        <w:lastRenderedPageBreak/>
        <w:t>特色体验环节，将全程公开观摩，嘉宾、观摩团队、参赛队参赛选手和指导教师等均可到现场观摩比赛和现场体验</w:t>
      </w:r>
      <w:r w:rsidR="006703EC" w:rsidRPr="00B9621E">
        <w:rPr>
          <w:rFonts w:ascii="仿宋_GB2312" w:eastAsia="仿宋_GB2312" w:hint="eastAsia"/>
          <w:sz w:val="28"/>
          <w:szCs w:val="28"/>
        </w:rPr>
        <w:t>。</w:t>
      </w:r>
    </w:p>
    <w:p w:rsidR="006703EC" w:rsidRPr="00B9621E" w:rsidRDefault="006703EC" w:rsidP="00B9621E">
      <w:pPr>
        <w:spacing w:line="560" w:lineRule="exact"/>
        <w:ind w:firstLineChars="200" w:firstLine="560"/>
        <w:rPr>
          <w:rFonts w:ascii="仿宋_GB2312" w:eastAsia="仿宋_GB2312"/>
          <w:b/>
          <w:sz w:val="28"/>
          <w:szCs w:val="28"/>
        </w:rPr>
      </w:pPr>
      <w:r w:rsidRPr="00B9621E">
        <w:rPr>
          <w:rFonts w:ascii="仿宋_GB2312" w:eastAsia="仿宋_GB2312" w:hint="eastAsia"/>
          <w:sz w:val="28"/>
          <w:szCs w:val="28"/>
        </w:rPr>
        <w:t>观摩比赛时各观摩人员应严格遵守各项观摩纪律，现场观</w:t>
      </w:r>
      <w:r w:rsidR="00AE097E" w:rsidRPr="00B9621E">
        <w:rPr>
          <w:rFonts w:ascii="仿宋_GB2312" w:eastAsia="仿宋_GB2312" w:hint="eastAsia"/>
          <w:sz w:val="28"/>
          <w:szCs w:val="28"/>
        </w:rPr>
        <w:t>摩时，观摩人员须按指定路线进入指定区域就座，就座后不得随意走动、</w:t>
      </w:r>
      <w:r w:rsidRPr="00B9621E">
        <w:rPr>
          <w:rFonts w:ascii="仿宋_GB2312" w:eastAsia="仿宋_GB2312" w:hint="eastAsia"/>
          <w:sz w:val="28"/>
          <w:szCs w:val="28"/>
        </w:rPr>
        <w:t>大声喧哗，比赛过程中不允许摄像，并服从现在工作人员安排；没有观摩证不得进入比赛场地观摩比赛（创新茶艺竞技环节</w:t>
      </w:r>
      <w:r w:rsidR="00D33392" w:rsidRPr="00B9621E">
        <w:rPr>
          <w:rFonts w:ascii="仿宋_GB2312" w:eastAsia="仿宋_GB2312" w:hint="eastAsia"/>
          <w:sz w:val="28"/>
          <w:szCs w:val="28"/>
        </w:rPr>
        <w:t>、品饮茶艺竞技环节</w:t>
      </w:r>
      <w:r w:rsidRPr="00B9621E">
        <w:rPr>
          <w:rFonts w:ascii="仿宋_GB2312" w:eastAsia="仿宋_GB2312" w:hint="eastAsia"/>
          <w:sz w:val="28"/>
          <w:szCs w:val="28"/>
        </w:rPr>
        <w:t>）。</w:t>
      </w:r>
    </w:p>
    <w:p w:rsidR="00531BF7" w:rsidRPr="00B9621E" w:rsidRDefault="00531BF7" w:rsidP="00B9621E">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十六、竞赛视频</w:t>
      </w:r>
    </w:p>
    <w:p w:rsidR="007A36C9" w:rsidRPr="00B9621E" w:rsidRDefault="00D1618D" w:rsidP="00B9621E">
      <w:pPr>
        <w:spacing w:line="560" w:lineRule="exact"/>
        <w:ind w:firstLineChars="200" w:firstLine="560"/>
        <w:rPr>
          <w:rFonts w:ascii="仿宋_GB2312" w:eastAsia="仿宋_GB2312"/>
          <w:b/>
          <w:sz w:val="28"/>
          <w:szCs w:val="28"/>
        </w:rPr>
      </w:pPr>
      <w:r w:rsidRPr="00B9621E">
        <w:rPr>
          <w:rFonts w:ascii="仿宋_GB2312" w:eastAsia="仿宋_GB2312" w:hint="eastAsia"/>
          <w:sz w:val="28"/>
          <w:szCs w:val="28"/>
        </w:rPr>
        <w:t>竞赛全过程（包括开幕式、指定茶艺竞技环节、创新茶艺竞技环节、</w:t>
      </w:r>
      <w:r w:rsidR="00D33392" w:rsidRPr="00B9621E">
        <w:rPr>
          <w:rFonts w:ascii="仿宋_GB2312" w:eastAsia="仿宋_GB2312" w:hint="eastAsia"/>
          <w:sz w:val="28"/>
          <w:szCs w:val="28"/>
        </w:rPr>
        <w:t>品饮</w:t>
      </w:r>
      <w:r w:rsidRPr="00B9621E">
        <w:rPr>
          <w:rFonts w:ascii="仿宋_GB2312" w:eastAsia="仿宋_GB2312" w:hint="eastAsia"/>
          <w:sz w:val="28"/>
          <w:szCs w:val="28"/>
        </w:rPr>
        <w:t>茶艺竞技环节、</w:t>
      </w:r>
      <w:r w:rsidR="00D33392" w:rsidRPr="00B9621E">
        <w:rPr>
          <w:rFonts w:ascii="仿宋_GB2312" w:eastAsia="仿宋_GB2312" w:hint="eastAsia"/>
          <w:sz w:val="28"/>
          <w:szCs w:val="28"/>
        </w:rPr>
        <w:t>茶席创新竞技环节（特色体验环节）、</w:t>
      </w:r>
      <w:r w:rsidRPr="00B9621E">
        <w:rPr>
          <w:rFonts w:ascii="仿宋_GB2312" w:eastAsia="仿宋_GB2312" w:hint="eastAsia"/>
          <w:sz w:val="28"/>
          <w:szCs w:val="28"/>
        </w:rPr>
        <w:t>闭幕式（颁奖仪式）、领队会议、选手参观场地等）进行摄录像，并刻盘存档。制作优秀选手采访、优秀指导教师采访、裁判专家点评和企业人士采访视频资料，突出赛项的技能重点与优势特色。为宣传、仲裁、资源转化提供全面的信息资料。</w:t>
      </w:r>
    </w:p>
    <w:p w:rsidR="00531BF7" w:rsidRPr="00B9621E" w:rsidRDefault="00531BF7" w:rsidP="00B9621E">
      <w:pPr>
        <w:spacing w:line="560" w:lineRule="exact"/>
        <w:ind w:firstLineChars="200" w:firstLine="562"/>
        <w:rPr>
          <w:rFonts w:ascii="仿宋_GB2312" w:eastAsia="仿宋_GB2312"/>
          <w:b/>
          <w:sz w:val="28"/>
          <w:szCs w:val="28"/>
        </w:rPr>
      </w:pPr>
      <w:r w:rsidRPr="00B9621E">
        <w:rPr>
          <w:rFonts w:ascii="仿宋_GB2312" w:eastAsia="仿宋_GB2312" w:hint="eastAsia"/>
          <w:b/>
          <w:sz w:val="28"/>
          <w:szCs w:val="28"/>
        </w:rPr>
        <w:t>十七、竞赛须知</w:t>
      </w:r>
    </w:p>
    <w:p w:rsidR="00531BF7" w:rsidRPr="00B9621E" w:rsidRDefault="00531BF7" w:rsidP="00B9621E">
      <w:pPr>
        <w:numPr>
          <w:ilvl w:val="0"/>
          <w:numId w:val="1"/>
        </w:numPr>
        <w:spacing w:line="560" w:lineRule="exact"/>
        <w:ind w:left="0" w:firstLineChars="200" w:firstLine="560"/>
        <w:rPr>
          <w:rFonts w:ascii="仿宋_GB2312" w:eastAsia="仿宋_GB2312"/>
          <w:sz w:val="28"/>
          <w:szCs w:val="28"/>
        </w:rPr>
      </w:pPr>
      <w:r w:rsidRPr="00B9621E">
        <w:rPr>
          <w:rFonts w:ascii="仿宋_GB2312" w:eastAsia="仿宋_GB2312" w:hint="eastAsia"/>
          <w:sz w:val="28"/>
          <w:szCs w:val="28"/>
        </w:rPr>
        <w:t>参赛队须知。</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1．本赛项为</w:t>
      </w:r>
      <w:r w:rsidR="00D33392" w:rsidRPr="00B9621E">
        <w:rPr>
          <w:rFonts w:ascii="仿宋_GB2312" w:eastAsia="仿宋_GB2312" w:hint="eastAsia"/>
          <w:sz w:val="28"/>
          <w:szCs w:val="28"/>
        </w:rPr>
        <w:t>个人</w:t>
      </w:r>
      <w:r w:rsidRPr="00B9621E">
        <w:rPr>
          <w:rFonts w:ascii="仿宋_GB2312" w:eastAsia="仿宋_GB2312" w:hint="eastAsia"/>
          <w:sz w:val="28"/>
          <w:szCs w:val="28"/>
        </w:rPr>
        <w:t>赛，</w:t>
      </w:r>
      <w:r w:rsidR="00F577F8" w:rsidRPr="00B9621E">
        <w:rPr>
          <w:rFonts w:ascii="仿宋_GB2312" w:eastAsia="仿宋_GB2312" w:hint="eastAsia"/>
          <w:sz w:val="28"/>
          <w:szCs w:val="28"/>
        </w:rPr>
        <w:t>每省每类茶（绿茶、红茶、乌龙茶）参赛人数原则上不超过3人，且同一参赛院校参赛选手不超过3人，</w:t>
      </w:r>
      <w:r w:rsidR="00D33392" w:rsidRPr="00B9621E">
        <w:rPr>
          <w:rFonts w:ascii="仿宋_GB2312" w:eastAsia="仿宋_GB2312" w:hint="eastAsia"/>
          <w:sz w:val="28"/>
          <w:szCs w:val="28"/>
        </w:rPr>
        <w:t>参赛选手经组委会确认后原则上不得变更。</w:t>
      </w:r>
      <w:r w:rsidR="008760A3" w:rsidRPr="00B9621E">
        <w:rPr>
          <w:rFonts w:ascii="仿宋_GB2312" w:eastAsia="仿宋_GB2312" w:hint="eastAsia"/>
          <w:sz w:val="28"/>
          <w:szCs w:val="28"/>
        </w:rPr>
        <w:t>参赛选手须为高等职业院校的茶学专业或相关专业的全日制在籍学生，年级不限。</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2．按赛项执行组要求准时参加领队会、抽签等会议，并认真传达、落实会议精神，确保参赛选手准时参加各项比赛。</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w:t>
      </w:r>
      <w:r w:rsidR="008760A3" w:rsidRPr="00B9621E">
        <w:rPr>
          <w:rFonts w:ascii="仿宋_GB2312" w:eastAsia="仿宋_GB2312" w:hint="eastAsia"/>
          <w:sz w:val="28"/>
          <w:szCs w:val="28"/>
        </w:rPr>
        <w:t>熟悉竞赛流程，妥善管理本队人员的日常生活及安全，</w:t>
      </w:r>
      <w:r w:rsidRPr="00B9621E">
        <w:rPr>
          <w:rFonts w:ascii="仿宋_GB2312" w:eastAsia="仿宋_GB2312" w:hint="eastAsia"/>
          <w:sz w:val="28"/>
          <w:szCs w:val="28"/>
        </w:rPr>
        <w:t>与竞赛办公室相关工作小组联系，做好本队人员每天的吃、住、行安排。</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4．贯彻执行竞赛的各项规定，竞赛期间不得私自接触裁判。</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lastRenderedPageBreak/>
        <w:t>5. 每个参赛</w:t>
      </w:r>
      <w:r w:rsidR="00D33392" w:rsidRPr="00B9621E">
        <w:rPr>
          <w:rFonts w:ascii="仿宋_GB2312" w:eastAsia="仿宋_GB2312" w:hint="eastAsia"/>
          <w:sz w:val="28"/>
          <w:szCs w:val="28"/>
        </w:rPr>
        <w:t>院校</w:t>
      </w:r>
      <w:r w:rsidRPr="00B9621E">
        <w:rPr>
          <w:rFonts w:ascii="仿宋_GB2312" w:eastAsia="仿宋_GB2312" w:hint="eastAsia"/>
          <w:sz w:val="28"/>
          <w:szCs w:val="28"/>
        </w:rPr>
        <w:t>可配领队1名，负责竞赛的协调工作。</w:t>
      </w:r>
    </w:p>
    <w:p w:rsidR="00531BF7" w:rsidRPr="00B9621E" w:rsidRDefault="00531BF7" w:rsidP="00B9621E">
      <w:pPr>
        <w:numPr>
          <w:ilvl w:val="0"/>
          <w:numId w:val="1"/>
        </w:numPr>
        <w:spacing w:line="560" w:lineRule="exact"/>
        <w:ind w:left="0" w:firstLineChars="200" w:firstLine="560"/>
        <w:rPr>
          <w:rFonts w:ascii="仿宋_GB2312" w:eastAsia="仿宋_GB2312"/>
          <w:sz w:val="28"/>
          <w:szCs w:val="28"/>
        </w:rPr>
      </w:pPr>
      <w:r w:rsidRPr="00B9621E">
        <w:rPr>
          <w:rFonts w:ascii="仿宋_GB2312" w:eastAsia="仿宋_GB2312" w:hint="eastAsia"/>
          <w:sz w:val="28"/>
          <w:szCs w:val="28"/>
        </w:rPr>
        <w:t>指导教师须知。</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 指导教师：</w:t>
      </w:r>
      <w:r w:rsidR="00D33392" w:rsidRPr="00B9621E">
        <w:rPr>
          <w:rFonts w:ascii="仿宋_GB2312" w:eastAsia="仿宋_GB2312" w:hint="eastAsia"/>
          <w:sz w:val="28"/>
          <w:szCs w:val="28"/>
        </w:rPr>
        <w:t>每名选手限报1名指导教师，指导教师须为本校专兼职教师。</w:t>
      </w:r>
      <w:r w:rsidRPr="00B9621E">
        <w:rPr>
          <w:rFonts w:ascii="仿宋_GB2312" w:eastAsia="仿宋_GB2312" w:hint="eastAsia"/>
          <w:sz w:val="28"/>
          <w:szCs w:val="28"/>
        </w:rPr>
        <w:t>指导教师经报名并通过资格审查后确定</w:t>
      </w:r>
      <w:r w:rsidR="008760A3" w:rsidRPr="00B9621E">
        <w:rPr>
          <w:rFonts w:ascii="仿宋_GB2312" w:eastAsia="仿宋_GB2312" w:hint="eastAsia"/>
          <w:sz w:val="28"/>
          <w:szCs w:val="28"/>
        </w:rPr>
        <w:t>。</w:t>
      </w:r>
    </w:p>
    <w:p w:rsidR="007A36C9" w:rsidRPr="00B9621E" w:rsidRDefault="007A36C9"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2. 在比赛期间，指导教师不得进入竞赛场地内，发现违规取消该队参赛资格。</w:t>
      </w:r>
    </w:p>
    <w:p w:rsidR="00531BF7" w:rsidRPr="00B9621E" w:rsidRDefault="00531BF7" w:rsidP="00B9621E">
      <w:pPr>
        <w:numPr>
          <w:ilvl w:val="0"/>
          <w:numId w:val="1"/>
        </w:numPr>
        <w:spacing w:line="560" w:lineRule="exact"/>
        <w:ind w:left="0" w:firstLineChars="200" w:firstLine="560"/>
        <w:rPr>
          <w:rFonts w:ascii="仿宋_GB2312" w:eastAsia="仿宋_GB2312"/>
          <w:sz w:val="28"/>
          <w:szCs w:val="28"/>
        </w:rPr>
      </w:pPr>
      <w:r w:rsidRPr="00B9621E">
        <w:rPr>
          <w:rFonts w:ascii="仿宋_GB2312" w:eastAsia="仿宋_GB2312" w:hint="eastAsia"/>
          <w:sz w:val="28"/>
          <w:szCs w:val="28"/>
        </w:rPr>
        <w:t>参赛选手须知。</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1．参赛选手严格遵守赛场规章、操作规程，保证人身及设备安全，接受裁判员的监督和警示，文明竞赛。</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2．各参赛选手应在竞赛开始前一天规定的时间段进入赛场熟悉环境</w:t>
      </w:r>
      <w:r w:rsidR="00AE097E" w:rsidRPr="00B9621E">
        <w:rPr>
          <w:rFonts w:ascii="仿宋_GB2312" w:eastAsia="仿宋_GB2312" w:hint="eastAsia"/>
          <w:sz w:val="28"/>
          <w:szCs w:val="28"/>
        </w:rPr>
        <w:t>。</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3．限于竞赛场地设备等条</w:t>
      </w:r>
      <w:r w:rsidR="00AE097E" w:rsidRPr="00B9621E">
        <w:rPr>
          <w:rFonts w:ascii="仿宋_GB2312" w:eastAsia="仿宋_GB2312" w:hint="eastAsia"/>
          <w:sz w:val="28"/>
          <w:szCs w:val="28"/>
        </w:rPr>
        <w:t>件的制约，创新茶艺竞技项目的竞赛需要分组分场地进行，选手参加竞赛</w:t>
      </w:r>
      <w:r w:rsidRPr="00B9621E">
        <w:rPr>
          <w:rFonts w:ascii="仿宋_GB2312" w:eastAsia="仿宋_GB2312" w:hint="eastAsia"/>
          <w:sz w:val="28"/>
          <w:szCs w:val="28"/>
        </w:rPr>
        <w:t>的场地和序号将通过抽签决定。比赛期间参赛选手不得离开比赛场地，如有特殊情况，需经裁判人员同意后方可离开，但离开期间的时间一律计算在比赛时间内。</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4．每批次参赛选手必须在正式比赛前30分钟到赛场报到，报到时应持本人身份证和学生证，并佩戴大赛组委会签发的参赛证、胸牌。只有等比赛正式开始后，方可进行操作。</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5．参赛选手进入赛场，不允许携带任何书籍和其他纸质资料（相关技术资料由组委会提供），不允许携带通讯工具和存储设备。</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6．竞赛时，在收到开赛信号前不得启动操作，各参赛选手需在抽签确定的工位上完成相应竞赛项目，严禁作弊行为。</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7．比赛期间，参赛选手必须严格遵守赛场纪律，除携带竞赛所需自备用具外，其它一律不得带入竞赛现场，不得在赛场内大声喧哗，不得作弊或弄虚作假；同时，必须严格遵守操作规程，确保设备和人</w:t>
      </w:r>
      <w:r w:rsidRPr="00B9621E">
        <w:rPr>
          <w:rFonts w:ascii="仿宋_GB2312" w:eastAsia="仿宋_GB2312" w:hint="eastAsia"/>
          <w:sz w:val="28"/>
          <w:szCs w:val="28"/>
        </w:rPr>
        <w:lastRenderedPageBreak/>
        <w:t>身安全，并接受裁判员的监督和警示。若因选手因素造成设备故障或损坏，无法进行比赛，裁判长有权终止该队比赛；若因非选手个人因素造成设备故障的，由裁判长视具体情况做出裁决。</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8．比赛终止后，不得再进行任何与比赛有关的操作。选手在竞赛过程中不得擅自离开赛场，如有特殊情况，需经裁判人员同意后作特殊处理。</w:t>
      </w:r>
    </w:p>
    <w:p w:rsidR="007A36C9"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9．参赛选手应遵守竞赛规则，遵守赛场纪律，服从大赛组委会的指挥和安排，爱护竞赛场地的设备和器材。</w:t>
      </w:r>
    </w:p>
    <w:p w:rsidR="00531BF7" w:rsidRPr="00B9621E" w:rsidRDefault="00531BF7" w:rsidP="00B9621E">
      <w:pPr>
        <w:numPr>
          <w:ilvl w:val="0"/>
          <w:numId w:val="1"/>
        </w:numPr>
        <w:spacing w:line="560" w:lineRule="exact"/>
        <w:ind w:left="0" w:firstLineChars="200" w:firstLine="560"/>
        <w:rPr>
          <w:rFonts w:ascii="仿宋_GB2312" w:eastAsia="仿宋_GB2312"/>
          <w:sz w:val="28"/>
          <w:szCs w:val="28"/>
        </w:rPr>
      </w:pPr>
      <w:r w:rsidRPr="00B9621E">
        <w:rPr>
          <w:rFonts w:ascii="仿宋_GB2312" w:eastAsia="仿宋_GB2312" w:hint="eastAsia"/>
          <w:sz w:val="28"/>
          <w:szCs w:val="28"/>
        </w:rPr>
        <w:t>工作人员须知。</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1.严守大赛岗位职责，听从赛区组委会办公室指挥调度。</w:t>
      </w:r>
    </w:p>
    <w:p w:rsidR="008760A3" w:rsidRPr="00B9621E" w:rsidRDefault="008760A3"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2.在执委会及下设工作机构负责人的领导下，以高度负责的精神、严肃认真的态度和严谨细致的作风做好工作。</w:t>
      </w:r>
    </w:p>
    <w:p w:rsidR="008760A3" w:rsidRPr="00B9621E" w:rsidRDefault="00AE097E"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3</w:t>
      </w:r>
      <w:r w:rsidR="008760A3" w:rsidRPr="00B9621E">
        <w:rPr>
          <w:rFonts w:ascii="仿宋_GB2312" w:eastAsia="仿宋_GB2312" w:hint="eastAsia"/>
          <w:sz w:val="28"/>
          <w:szCs w:val="28"/>
        </w:rPr>
        <w:t>.熟悉比赛有关规定，认真执行比赛规则，严格按照工作程序办事。</w:t>
      </w:r>
    </w:p>
    <w:p w:rsidR="008760A3" w:rsidRPr="00B9621E" w:rsidRDefault="00AE097E"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4</w:t>
      </w:r>
      <w:r w:rsidR="008760A3" w:rsidRPr="00B9621E">
        <w:rPr>
          <w:rFonts w:ascii="仿宋_GB2312" w:eastAsia="仿宋_GB2312" w:hint="eastAsia"/>
          <w:sz w:val="28"/>
          <w:szCs w:val="28"/>
        </w:rPr>
        <w:t>.举止文明，态度和气，工作主动，服务热情。</w:t>
      </w:r>
    </w:p>
    <w:p w:rsidR="008760A3" w:rsidRPr="00B9621E" w:rsidRDefault="00AE097E" w:rsidP="00B9621E">
      <w:pPr>
        <w:spacing w:line="560" w:lineRule="exact"/>
        <w:ind w:firstLine="570"/>
        <w:rPr>
          <w:rFonts w:ascii="仿宋_GB2312" w:eastAsia="仿宋_GB2312"/>
          <w:sz w:val="28"/>
          <w:szCs w:val="28"/>
        </w:rPr>
      </w:pPr>
      <w:r w:rsidRPr="00B9621E">
        <w:rPr>
          <w:rFonts w:ascii="仿宋_GB2312" w:eastAsia="仿宋_GB2312" w:hint="eastAsia"/>
          <w:sz w:val="28"/>
          <w:szCs w:val="28"/>
        </w:rPr>
        <w:t>5</w:t>
      </w:r>
      <w:r w:rsidR="008760A3" w:rsidRPr="00B9621E">
        <w:rPr>
          <w:rFonts w:ascii="仿宋_GB2312" w:eastAsia="仿宋_GB2312" w:hint="eastAsia"/>
          <w:sz w:val="28"/>
          <w:szCs w:val="28"/>
        </w:rPr>
        <w:t>.不相互打听、</w:t>
      </w:r>
      <w:r w:rsidR="004B4088" w:rsidRPr="00B9621E">
        <w:rPr>
          <w:rFonts w:ascii="仿宋_GB2312" w:eastAsia="仿宋_GB2312" w:hint="eastAsia"/>
          <w:sz w:val="28"/>
          <w:szCs w:val="28"/>
        </w:rPr>
        <w:t>杜绝</w:t>
      </w:r>
      <w:r w:rsidR="008760A3" w:rsidRPr="00B9621E">
        <w:rPr>
          <w:rFonts w:ascii="仿宋_GB2312" w:eastAsia="仿宋_GB2312" w:hint="eastAsia"/>
          <w:sz w:val="28"/>
          <w:szCs w:val="28"/>
        </w:rPr>
        <w:t>传递比赛情况。</w:t>
      </w:r>
    </w:p>
    <w:p w:rsidR="007A36C9" w:rsidRPr="00B9621E" w:rsidRDefault="00AE097E" w:rsidP="00B9621E">
      <w:pPr>
        <w:spacing w:line="560" w:lineRule="exact"/>
        <w:ind w:firstLine="570"/>
        <w:rPr>
          <w:rFonts w:ascii="仿宋_GB2312" w:eastAsia="仿宋_GB2312"/>
          <w:sz w:val="28"/>
          <w:szCs w:val="28"/>
        </w:rPr>
      </w:pPr>
      <w:r w:rsidRPr="00B9621E">
        <w:rPr>
          <w:rFonts w:ascii="仿宋_GB2312" w:eastAsia="仿宋_GB2312" w:hint="eastAsia"/>
          <w:sz w:val="28"/>
          <w:szCs w:val="28"/>
        </w:rPr>
        <w:t>6</w:t>
      </w:r>
      <w:r w:rsidR="008760A3" w:rsidRPr="00B9621E">
        <w:rPr>
          <w:rFonts w:ascii="仿宋_GB2312" w:eastAsia="仿宋_GB2312" w:hint="eastAsia"/>
          <w:sz w:val="28"/>
          <w:szCs w:val="28"/>
        </w:rPr>
        <w:t>.必须佩带大赛工作证上岗。</w:t>
      </w:r>
    </w:p>
    <w:p w:rsidR="00531BF7" w:rsidRPr="00B9621E" w:rsidRDefault="00531BF7" w:rsidP="00B9621E">
      <w:pPr>
        <w:spacing w:line="560" w:lineRule="exact"/>
        <w:ind w:firstLine="570"/>
        <w:rPr>
          <w:rFonts w:ascii="仿宋_GB2312" w:eastAsia="仿宋_GB2312"/>
          <w:sz w:val="28"/>
          <w:szCs w:val="28"/>
        </w:rPr>
      </w:pPr>
      <w:r w:rsidRPr="00B9621E">
        <w:rPr>
          <w:rFonts w:ascii="仿宋_GB2312" w:eastAsia="仿宋_GB2312" w:hint="eastAsia"/>
          <w:b/>
          <w:sz w:val="28"/>
          <w:szCs w:val="28"/>
        </w:rPr>
        <w:t>十八、资源转化</w:t>
      </w:r>
    </w:p>
    <w:p w:rsidR="00DA06CF" w:rsidRPr="00B9621E" w:rsidRDefault="00DA06CF"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指定茶艺</w:t>
      </w:r>
      <w:r w:rsidR="008738A0" w:rsidRPr="00B9621E">
        <w:rPr>
          <w:rFonts w:ascii="仿宋_GB2312" w:eastAsia="仿宋_GB2312" w:hint="eastAsia"/>
          <w:sz w:val="28"/>
          <w:szCs w:val="28"/>
        </w:rPr>
        <w:t>竞技</w:t>
      </w:r>
      <w:r w:rsidRPr="00B9621E">
        <w:rPr>
          <w:rFonts w:ascii="仿宋_GB2312" w:eastAsia="仿宋_GB2312" w:hint="eastAsia"/>
          <w:sz w:val="28"/>
          <w:szCs w:val="28"/>
        </w:rPr>
        <w:t>环节</w:t>
      </w:r>
      <w:r w:rsidR="008738A0" w:rsidRPr="00B9621E">
        <w:rPr>
          <w:rFonts w:ascii="仿宋_GB2312" w:eastAsia="仿宋_GB2312" w:hint="eastAsia"/>
          <w:sz w:val="28"/>
          <w:szCs w:val="28"/>
        </w:rPr>
        <w:t>、品饮茶艺竞技环节</w:t>
      </w:r>
      <w:r w:rsidRPr="00B9621E">
        <w:rPr>
          <w:rFonts w:ascii="仿宋_GB2312" w:eastAsia="仿宋_GB2312" w:hint="eastAsia"/>
          <w:sz w:val="28"/>
          <w:szCs w:val="28"/>
        </w:rPr>
        <w:t>的教学资源转化：本次技能大赛的项目邀请职教专家和行业企业专家组成赛项专家组共同合作开发，按照企业岗位要求和职业标准设计赛项、研制赛题，组织裁判工作和提供技术保障。赛后专家组及时收集、整理指定茶艺环节的设计、实施过程和评分标准，并转化为教学项目或案例及考核方案，公布在大赛宣传网站上，从而推动全国各高职院校专业教学改革与建设。</w:t>
      </w:r>
    </w:p>
    <w:p w:rsidR="00DA06CF" w:rsidRPr="00B9621E" w:rsidRDefault="00DA06CF" w:rsidP="00B9621E">
      <w:pPr>
        <w:spacing w:line="560" w:lineRule="exact"/>
        <w:ind w:firstLineChars="200" w:firstLine="560"/>
        <w:rPr>
          <w:rFonts w:ascii="仿宋_GB2312" w:eastAsia="仿宋_GB2312"/>
          <w:sz w:val="28"/>
          <w:szCs w:val="28"/>
        </w:rPr>
      </w:pPr>
      <w:r w:rsidRPr="00B9621E">
        <w:rPr>
          <w:rFonts w:ascii="仿宋_GB2312" w:eastAsia="仿宋_GB2312" w:hint="eastAsia"/>
          <w:sz w:val="28"/>
          <w:szCs w:val="28"/>
        </w:rPr>
        <w:t>创新茶艺环节</w:t>
      </w:r>
      <w:r w:rsidR="008738A0" w:rsidRPr="00B9621E">
        <w:rPr>
          <w:rFonts w:ascii="仿宋_GB2312" w:eastAsia="仿宋_GB2312" w:hint="eastAsia"/>
          <w:sz w:val="28"/>
          <w:szCs w:val="28"/>
        </w:rPr>
        <w:t>、茶席创新环节</w:t>
      </w:r>
      <w:r w:rsidRPr="00B9621E">
        <w:rPr>
          <w:rFonts w:ascii="仿宋_GB2312" w:eastAsia="仿宋_GB2312" w:hint="eastAsia"/>
          <w:sz w:val="28"/>
          <w:szCs w:val="28"/>
        </w:rPr>
        <w:t>的教学资源转化：本次竞赛的创新</w:t>
      </w:r>
      <w:r w:rsidRPr="00B9621E">
        <w:rPr>
          <w:rFonts w:ascii="仿宋_GB2312" w:eastAsia="仿宋_GB2312" w:hint="eastAsia"/>
          <w:sz w:val="28"/>
          <w:szCs w:val="28"/>
        </w:rPr>
        <w:lastRenderedPageBreak/>
        <w:t>茶艺环节</w:t>
      </w:r>
      <w:r w:rsidR="008738A0" w:rsidRPr="00B9621E">
        <w:rPr>
          <w:rFonts w:ascii="仿宋_GB2312" w:eastAsia="仿宋_GB2312" w:hint="eastAsia"/>
          <w:sz w:val="28"/>
          <w:szCs w:val="28"/>
        </w:rPr>
        <w:t>、茶席创新竞技环节</w:t>
      </w:r>
      <w:r w:rsidRPr="00B9621E">
        <w:rPr>
          <w:rFonts w:ascii="仿宋_GB2312" w:eastAsia="仿宋_GB2312" w:hint="eastAsia"/>
          <w:sz w:val="28"/>
          <w:szCs w:val="28"/>
        </w:rPr>
        <w:t>将全程录像，其中各赛项的一等奖作品及其设计理念，将以视频形式公布在大赛宣传网站上，供参赛院校交流和学习。茶艺理论知识题库在赛后将以电子书形式供参赛单位下载。</w:t>
      </w:r>
    </w:p>
    <w:sectPr w:rsidR="00DA06CF" w:rsidRPr="00B9621E" w:rsidSect="00DA4E94">
      <w:headerReference w:type="default" r:id="rId7"/>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2F8" w:rsidRDefault="009C42F8" w:rsidP="00DF5450">
      <w:r>
        <w:separator/>
      </w:r>
    </w:p>
  </w:endnote>
  <w:endnote w:type="continuationSeparator" w:id="1">
    <w:p w:rsidR="009C42F8" w:rsidRDefault="009C42F8" w:rsidP="00DF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16" w:rsidRDefault="00E42F68">
    <w:pPr>
      <w:pStyle w:val="a4"/>
      <w:jc w:val="center"/>
    </w:pPr>
    <w:fldSimple w:instr="PAGE   \* MERGEFORMAT">
      <w:r w:rsidR="00D823C0" w:rsidRPr="00D823C0">
        <w:rPr>
          <w:noProof/>
          <w:lang w:val="zh-CN"/>
        </w:rPr>
        <w:t>24</w:t>
      </w:r>
    </w:fldSimple>
  </w:p>
  <w:p w:rsidR="005A0216" w:rsidRDefault="005A02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2F8" w:rsidRDefault="009C42F8" w:rsidP="00DF5450">
      <w:r>
        <w:separator/>
      </w:r>
    </w:p>
  </w:footnote>
  <w:footnote w:type="continuationSeparator" w:id="1">
    <w:p w:rsidR="009C42F8" w:rsidRDefault="009C42F8" w:rsidP="00DF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16" w:rsidRDefault="005A0216" w:rsidP="00E7337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0064"/>
    <w:multiLevelType w:val="hybridMultilevel"/>
    <w:tmpl w:val="435A3D64"/>
    <w:lvl w:ilvl="0" w:tplc="EA28B034">
      <w:start w:val="1"/>
      <w:numFmt w:val="japaneseCounting"/>
      <w:lvlText w:val="（%1）"/>
      <w:lvlJc w:val="left"/>
      <w:pPr>
        <w:tabs>
          <w:tab w:val="num" w:pos="997"/>
        </w:tabs>
        <w:ind w:left="997" w:hanging="855"/>
      </w:pPr>
      <w:rPr>
        <w:rFonts w:hint="default"/>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
    <w:nsid w:val="223E6ADC"/>
    <w:multiLevelType w:val="hybridMultilevel"/>
    <w:tmpl w:val="FDF413F2"/>
    <w:lvl w:ilvl="0" w:tplc="17DCA36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246F023D"/>
    <w:multiLevelType w:val="hybridMultilevel"/>
    <w:tmpl w:val="BA7830C2"/>
    <w:lvl w:ilvl="0" w:tplc="02D2A378">
      <w:start w:val="1"/>
      <w:numFmt w:val="japaneseCounting"/>
      <w:lvlText w:val="%1、"/>
      <w:lvlJc w:val="left"/>
      <w:pPr>
        <w:ind w:left="794" w:hanging="51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33516545"/>
    <w:multiLevelType w:val="hybridMultilevel"/>
    <w:tmpl w:val="902A2616"/>
    <w:lvl w:ilvl="0" w:tplc="7FE61546">
      <w:start w:val="3"/>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4487AA7"/>
    <w:multiLevelType w:val="hybridMultilevel"/>
    <w:tmpl w:val="57747B36"/>
    <w:lvl w:ilvl="0" w:tplc="1F92A020">
      <w:start w:val="1"/>
      <w:numFmt w:val="decimal"/>
      <w:lvlText w:val="（%1）"/>
      <w:lvlJc w:val="left"/>
      <w:pPr>
        <w:ind w:left="1655" w:hanging="735"/>
      </w:pPr>
      <w:rPr>
        <w:rFonts w:ascii="Times New Roman"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nsid w:val="346B2A4D"/>
    <w:multiLevelType w:val="hybridMultilevel"/>
    <w:tmpl w:val="6504E0CC"/>
    <w:lvl w:ilvl="0" w:tplc="1B969ECC">
      <w:start w:val="3"/>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3B4B76"/>
    <w:multiLevelType w:val="hybridMultilevel"/>
    <w:tmpl w:val="85AECA5E"/>
    <w:lvl w:ilvl="0" w:tplc="0BE22D9E">
      <w:start w:val="1"/>
      <w:numFmt w:val="decimalEnclosedParen"/>
      <w:lvlText w:val="%1"/>
      <w:lvlJc w:val="left"/>
      <w:pPr>
        <w:ind w:left="448" w:hanging="360"/>
      </w:pPr>
      <w:rPr>
        <w:rFonts w:ascii="宋体" w:eastAsia="宋体" w:hAnsi="宋体" w:cs="宋体" w:hint="default"/>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7">
    <w:nsid w:val="3E132765"/>
    <w:multiLevelType w:val="hybridMultilevel"/>
    <w:tmpl w:val="867234AC"/>
    <w:lvl w:ilvl="0" w:tplc="8222C8E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8871C67"/>
    <w:multiLevelType w:val="hybridMultilevel"/>
    <w:tmpl w:val="D0BEBFA6"/>
    <w:lvl w:ilvl="0" w:tplc="707EF0F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6"/>
  </w:num>
  <w:num w:numId="6">
    <w:abstractNumId w:val="3"/>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1BF7"/>
    <w:rsid w:val="00001066"/>
    <w:rsid w:val="00007FA2"/>
    <w:rsid w:val="00022D22"/>
    <w:rsid w:val="00025654"/>
    <w:rsid w:val="00025AFE"/>
    <w:rsid w:val="000713A1"/>
    <w:rsid w:val="00074B2E"/>
    <w:rsid w:val="00092C6C"/>
    <w:rsid w:val="00095AF7"/>
    <w:rsid w:val="000B282F"/>
    <w:rsid w:val="000B780E"/>
    <w:rsid w:val="000C0A6F"/>
    <w:rsid w:val="000D7E81"/>
    <w:rsid w:val="000E394B"/>
    <w:rsid w:val="001010E7"/>
    <w:rsid w:val="00101A79"/>
    <w:rsid w:val="001138F1"/>
    <w:rsid w:val="00123E60"/>
    <w:rsid w:val="00133A30"/>
    <w:rsid w:val="00171DCE"/>
    <w:rsid w:val="001A55CF"/>
    <w:rsid w:val="001A5FB0"/>
    <w:rsid w:val="001B054C"/>
    <w:rsid w:val="001B1D2D"/>
    <w:rsid w:val="001C0417"/>
    <w:rsid w:val="001C0BF0"/>
    <w:rsid w:val="001D4799"/>
    <w:rsid w:val="001D57B0"/>
    <w:rsid w:val="001D77C9"/>
    <w:rsid w:val="001E1952"/>
    <w:rsid w:val="00202837"/>
    <w:rsid w:val="00210E52"/>
    <w:rsid w:val="00225381"/>
    <w:rsid w:val="0023105F"/>
    <w:rsid w:val="00261514"/>
    <w:rsid w:val="00272BC2"/>
    <w:rsid w:val="00281E4A"/>
    <w:rsid w:val="002C40E6"/>
    <w:rsid w:val="002E6E24"/>
    <w:rsid w:val="002F7E2B"/>
    <w:rsid w:val="00310E35"/>
    <w:rsid w:val="00313A5C"/>
    <w:rsid w:val="00320318"/>
    <w:rsid w:val="003206A1"/>
    <w:rsid w:val="00336C34"/>
    <w:rsid w:val="0034065A"/>
    <w:rsid w:val="00341E61"/>
    <w:rsid w:val="00360A3E"/>
    <w:rsid w:val="00376FCB"/>
    <w:rsid w:val="00391D7F"/>
    <w:rsid w:val="003942C8"/>
    <w:rsid w:val="003C608A"/>
    <w:rsid w:val="003D254F"/>
    <w:rsid w:val="00417037"/>
    <w:rsid w:val="00417CC4"/>
    <w:rsid w:val="00421978"/>
    <w:rsid w:val="00434D52"/>
    <w:rsid w:val="00471087"/>
    <w:rsid w:val="00487FA1"/>
    <w:rsid w:val="0049453B"/>
    <w:rsid w:val="004A2DFF"/>
    <w:rsid w:val="004B4088"/>
    <w:rsid w:val="004B72F9"/>
    <w:rsid w:val="004C1045"/>
    <w:rsid w:val="004C1A0B"/>
    <w:rsid w:val="004E3BDE"/>
    <w:rsid w:val="004E5ACA"/>
    <w:rsid w:val="004F0581"/>
    <w:rsid w:val="004F7867"/>
    <w:rsid w:val="00504D2E"/>
    <w:rsid w:val="00506DD2"/>
    <w:rsid w:val="005147A6"/>
    <w:rsid w:val="00516CF8"/>
    <w:rsid w:val="00520899"/>
    <w:rsid w:val="0052568A"/>
    <w:rsid w:val="00531BF7"/>
    <w:rsid w:val="00550FE4"/>
    <w:rsid w:val="00551E70"/>
    <w:rsid w:val="00555D42"/>
    <w:rsid w:val="00577B3A"/>
    <w:rsid w:val="00585A76"/>
    <w:rsid w:val="0058698E"/>
    <w:rsid w:val="00590540"/>
    <w:rsid w:val="005A0216"/>
    <w:rsid w:val="005A142A"/>
    <w:rsid w:val="005A7B1F"/>
    <w:rsid w:val="005B5666"/>
    <w:rsid w:val="005C70CF"/>
    <w:rsid w:val="005D058F"/>
    <w:rsid w:val="005F3743"/>
    <w:rsid w:val="006176F2"/>
    <w:rsid w:val="00625353"/>
    <w:rsid w:val="00642880"/>
    <w:rsid w:val="006561B3"/>
    <w:rsid w:val="00657EB4"/>
    <w:rsid w:val="00666B9B"/>
    <w:rsid w:val="006703EC"/>
    <w:rsid w:val="0068079E"/>
    <w:rsid w:val="006818AD"/>
    <w:rsid w:val="00687F3D"/>
    <w:rsid w:val="006A0481"/>
    <w:rsid w:val="006A7570"/>
    <w:rsid w:val="006C5E53"/>
    <w:rsid w:val="006D690C"/>
    <w:rsid w:val="006E794F"/>
    <w:rsid w:val="006F4747"/>
    <w:rsid w:val="0070038C"/>
    <w:rsid w:val="00700A74"/>
    <w:rsid w:val="00700CF2"/>
    <w:rsid w:val="00736196"/>
    <w:rsid w:val="00744CE9"/>
    <w:rsid w:val="0074727A"/>
    <w:rsid w:val="00765B43"/>
    <w:rsid w:val="00766C3A"/>
    <w:rsid w:val="00772E58"/>
    <w:rsid w:val="00781CF8"/>
    <w:rsid w:val="0078753E"/>
    <w:rsid w:val="007A36C9"/>
    <w:rsid w:val="007A536C"/>
    <w:rsid w:val="007B163D"/>
    <w:rsid w:val="007B7531"/>
    <w:rsid w:val="007C34F3"/>
    <w:rsid w:val="007C3CB3"/>
    <w:rsid w:val="007E1C2D"/>
    <w:rsid w:val="007E3E10"/>
    <w:rsid w:val="00814CEA"/>
    <w:rsid w:val="008154B0"/>
    <w:rsid w:val="008311AD"/>
    <w:rsid w:val="008415BD"/>
    <w:rsid w:val="00845328"/>
    <w:rsid w:val="00862036"/>
    <w:rsid w:val="0086756A"/>
    <w:rsid w:val="008738A0"/>
    <w:rsid w:val="008760A3"/>
    <w:rsid w:val="00880768"/>
    <w:rsid w:val="008A2DEE"/>
    <w:rsid w:val="008A411E"/>
    <w:rsid w:val="008B3799"/>
    <w:rsid w:val="008B40A3"/>
    <w:rsid w:val="00900F9E"/>
    <w:rsid w:val="00903131"/>
    <w:rsid w:val="00934EE8"/>
    <w:rsid w:val="00936E23"/>
    <w:rsid w:val="00943927"/>
    <w:rsid w:val="009A00AF"/>
    <w:rsid w:val="009A01CC"/>
    <w:rsid w:val="009A6FE9"/>
    <w:rsid w:val="009B0520"/>
    <w:rsid w:val="009C42F8"/>
    <w:rsid w:val="009E7BB9"/>
    <w:rsid w:val="009F31A2"/>
    <w:rsid w:val="00A478CE"/>
    <w:rsid w:val="00A542DE"/>
    <w:rsid w:val="00A84900"/>
    <w:rsid w:val="00AD5080"/>
    <w:rsid w:val="00AE097E"/>
    <w:rsid w:val="00AE7D2F"/>
    <w:rsid w:val="00AF186F"/>
    <w:rsid w:val="00AF2490"/>
    <w:rsid w:val="00B01E93"/>
    <w:rsid w:val="00B123C6"/>
    <w:rsid w:val="00B27EBD"/>
    <w:rsid w:val="00B40013"/>
    <w:rsid w:val="00B445DE"/>
    <w:rsid w:val="00B53074"/>
    <w:rsid w:val="00B65513"/>
    <w:rsid w:val="00B84FCC"/>
    <w:rsid w:val="00B9621E"/>
    <w:rsid w:val="00BA58A1"/>
    <w:rsid w:val="00BB7449"/>
    <w:rsid w:val="00BC1690"/>
    <w:rsid w:val="00BC4A6B"/>
    <w:rsid w:val="00BD7D70"/>
    <w:rsid w:val="00BE3F12"/>
    <w:rsid w:val="00BE64A9"/>
    <w:rsid w:val="00BF38B2"/>
    <w:rsid w:val="00BF469F"/>
    <w:rsid w:val="00C2501E"/>
    <w:rsid w:val="00C71F2E"/>
    <w:rsid w:val="00CB325C"/>
    <w:rsid w:val="00CC5471"/>
    <w:rsid w:val="00CD6B31"/>
    <w:rsid w:val="00CE0ADC"/>
    <w:rsid w:val="00CE194C"/>
    <w:rsid w:val="00D15EC7"/>
    <w:rsid w:val="00D1618D"/>
    <w:rsid w:val="00D209DF"/>
    <w:rsid w:val="00D235D1"/>
    <w:rsid w:val="00D33392"/>
    <w:rsid w:val="00D41ABD"/>
    <w:rsid w:val="00D723C8"/>
    <w:rsid w:val="00D823C0"/>
    <w:rsid w:val="00DA06CF"/>
    <w:rsid w:val="00DA4E94"/>
    <w:rsid w:val="00DB1F27"/>
    <w:rsid w:val="00DC1565"/>
    <w:rsid w:val="00DD4863"/>
    <w:rsid w:val="00DF5450"/>
    <w:rsid w:val="00DF5A76"/>
    <w:rsid w:val="00E05139"/>
    <w:rsid w:val="00E37E9A"/>
    <w:rsid w:val="00E42F68"/>
    <w:rsid w:val="00E52BBB"/>
    <w:rsid w:val="00E57707"/>
    <w:rsid w:val="00E655D0"/>
    <w:rsid w:val="00E665C7"/>
    <w:rsid w:val="00E7074A"/>
    <w:rsid w:val="00E72B58"/>
    <w:rsid w:val="00E73377"/>
    <w:rsid w:val="00E81938"/>
    <w:rsid w:val="00E82961"/>
    <w:rsid w:val="00E9459B"/>
    <w:rsid w:val="00E9693C"/>
    <w:rsid w:val="00E9798D"/>
    <w:rsid w:val="00EA6DC3"/>
    <w:rsid w:val="00EA75EB"/>
    <w:rsid w:val="00EF73C3"/>
    <w:rsid w:val="00EF75A7"/>
    <w:rsid w:val="00F20D69"/>
    <w:rsid w:val="00F24511"/>
    <w:rsid w:val="00F274DD"/>
    <w:rsid w:val="00F577F8"/>
    <w:rsid w:val="00F86DEA"/>
    <w:rsid w:val="00F9498F"/>
    <w:rsid w:val="00FA4004"/>
    <w:rsid w:val="00FA6043"/>
    <w:rsid w:val="00FA77DB"/>
    <w:rsid w:val="00FD4C24"/>
    <w:rsid w:val="00FE092A"/>
    <w:rsid w:val="00FE13BE"/>
    <w:rsid w:val="00FE4B52"/>
    <w:rsid w:val="00FF301B"/>
    <w:rsid w:val="00FF6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F7"/>
    <w:pPr>
      <w:widowControl w:val="0"/>
      <w:jc w:val="both"/>
    </w:pPr>
    <w:rPr>
      <w:rFonts w:ascii="Times New Roman" w:hAnsi="Times New Roman"/>
      <w:kern w:val="2"/>
      <w:sz w:val="21"/>
      <w:szCs w:val="24"/>
    </w:rPr>
  </w:style>
  <w:style w:type="paragraph" w:styleId="3">
    <w:name w:val="heading 3"/>
    <w:basedOn w:val="a"/>
    <w:next w:val="a"/>
    <w:link w:val="3Char"/>
    <w:qFormat/>
    <w:rsid w:val="00531BF7"/>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31BF7"/>
    <w:rPr>
      <w:rFonts w:ascii="Times New Roman" w:eastAsia="宋体" w:hAnsi="Times New Roman" w:cs="Times New Roman"/>
      <w:b/>
      <w:bCs/>
      <w:sz w:val="32"/>
      <w:szCs w:val="32"/>
    </w:rPr>
  </w:style>
  <w:style w:type="paragraph" w:styleId="a3">
    <w:name w:val="header"/>
    <w:basedOn w:val="a"/>
    <w:link w:val="Char"/>
    <w:uiPriority w:val="99"/>
    <w:unhideWhenUsed/>
    <w:rsid w:val="00DF545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DF5450"/>
    <w:rPr>
      <w:rFonts w:ascii="Times New Roman" w:eastAsia="宋体" w:hAnsi="Times New Roman" w:cs="Times New Roman"/>
      <w:sz w:val="18"/>
      <w:szCs w:val="18"/>
    </w:rPr>
  </w:style>
  <w:style w:type="paragraph" w:styleId="a4">
    <w:name w:val="footer"/>
    <w:basedOn w:val="a"/>
    <w:link w:val="Char0"/>
    <w:uiPriority w:val="99"/>
    <w:unhideWhenUsed/>
    <w:rsid w:val="00DF5450"/>
    <w:pPr>
      <w:tabs>
        <w:tab w:val="center" w:pos="4153"/>
        <w:tab w:val="right" w:pos="8306"/>
      </w:tabs>
      <w:snapToGrid w:val="0"/>
      <w:jc w:val="left"/>
    </w:pPr>
    <w:rPr>
      <w:kern w:val="0"/>
      <w:sz w:val="18"/>
      <w:szCs w:val="18"/>
    </w:rPr>
  </w:style>
  <w:style w:type="character" w:customStyle="1" w:styleId="Char0">
    <w:name w:val="页脚 Char"/>
    <w:link w:val="a4"/>
    <w:uiPriority w:val="99"/>
    <w:rsid w:val="00DF5450"/>
    <w:rPr>
      <w:rFonts w:ascii="Times New Roman" w:eastAsia="宋体" w:hAnsi="Times New Roman" w:cs="Times New Roman"/>
      <w:sz w:val="18"/>
      <w:szCs w:val="18"/>
    </w:rPr>
  </w:style>
  <w:style w:type="character" w:styleId="a5">
    <w:name w:val="annotation reference"/>
    <w:uiPriority w:val="99"/>
    <w:semiHidden/>
    <w:unhideWhenUsed/>
    <w:rsid w:val="00585A76"/>
    <w:rPr>
      <w:sz w:val="21"/>
      <w:szCs w:val="21"/>
    </w:rPr>
  </w:style>
  <w:style w:type="paragraph" w:styleId="a6">
    <w:name w:val="annotation text"/>
    <w:basedOn w:val="a"/>
    <w:link w:val="Char1"/>
    <w:uiPriority w:val="99"/>
    <w:semiHidden/>
    <w:unhideWhenUsed/>
    <w:rsid w:val="00585A76"/>
    <w:pPr>
      <w:jc w:val="left"/>
    </w:pPr>
  </w:style>
  <w:style w:type="character" w:customStyle="1" w:styleId="Char1">
    <w:name w:val="批注文字 Char"/>
    <w:link w:val="a6"/>
    <w:uiPriority w:val="99"/>
    <w:semiHidden/>
    <w:rsid w:val="00585A76"/>
    <w:rPr>
      <w:rFonts w:ascii="Times New Roman" w:hAnsi="Times New Roman"/>
      <w:kern w:val="2"/>
      <w:sz w:val="21"/>
      <w:szCs w:val="24"/>
    </w:rPr>
  </w:style>
  <w:style w:type="paragraph" w:styleId="a7">
    <w:name w:val="annotation subject"/>
    <w:basedOn w:val="a6"/>
    <w:next w:val="a6"/>
    <w:link w:val="Char2"/>
    <w:uiPriority w:val="99"/>
    <w:semiHidden/>
    <w:unhideWhenUsed/>
    <w:rsid w:val="00585A76"/>
    <w:rPr>
      <w:b/>
      <w:bCs/>
    </w:rPr>
  </w:style>
  <w:style w:type="character" w:customStyle="1" w:styleId="Char2">
    <w:name w:val="批注主题 Char"/>
    <w:link w:val="a7"/>
    <w:uiPriority w:val="99"/>
    <w:semiHidden/>
    <w:rsid w:val="00585A76"/>
    <w:rPr>
      <w:rFonts w:ascii="Times New Roman" w:hAnsi="Times New Roman"/>
      <w:b/>
      <w:bCs/>
      <w:kern w:val="2"/>
      <w:sz w:val="21"/>
      <w:szCs w:val="24"/>
    </w:rPr>
  </w:style>
  <w:style w:type="paragraph" w:styleId="a8">
    <w:name w:val="Balloon Text"/>
    <w:basedOn w:val="a"/>
    <w:link w:val="Char3"/>
    <w:uiPriority w:val="99"/>
    <w:semiHidden/>
    <w:unhideWhenUsed/>
    <w:rsid w:val="00585A76"/>
    <w:rPr>
      <w:sz w:val="18"/>
      <w:szCs w:val="18"/>
    </w:rPr>
  </w:style>
  <w:style w:type="character" w:customStyle="1" w:styleId="Char3">
    <w:name w:val="批注框文本 Char"/>
    <w:link w:val="a8"/>
    <w:uiPriority w:val="99"/>
    <w:semiHidden/>
    <w:rsid w:val="00585A76"/>
    <w:rPr>
      <w:rFonts w:ascii="Times New Roman" w:hAnsi="Times New Roman"/>
      <w:kern w:val="2"/>
      <w:sz w:val="18"/>
      <w:szCs w:val="18"/>
    </w:rPr>
  </w:style>
  <w:style w:type="paragraph" w:styleId="a9">
    <w:name w:val="List Paragraph"/>
    <w:basedOn w:val="a"/>
    <w:uiPriority w:val="34"/>
    <w:qFormat/>
    <w:rsid w:val="007A36C9"/>
    <w:pPr>
      <w:ind w:firstLineChars="200" w:firstLine="420"/>
    </w:pPr>
  </w:style>
</w:styles>
</file>

<file path=word/webSettings.xml><?xml version="1.0" encoding="utf-8"?>
<w:webSettings xmlns:r="http://schemas.openxmlformats.org/officeDocument/2006/relationships" xmlns:w="http://schemas.openxmlformats.org/wordprocessingml/2006/main">
  <w:divs>
    <w:div w:id="1460293628">
      <w:bodyDiv w:val="1"/>
      <w:marLeft w:val="0"/>
      <w:marRight w:val="0"/>
      <w:marTop w:val="0"/>
      <w:marBottom w:val="0"/>
      <w:divBdr>
        <w:top w:val="none" w:sz="0" w:space="0" w:color="auto"/>
        <w:left w:val="none" w:sz="0" w:space="0" w:color="auto"/>
        <w:bottom w:val="none" w:sz="0" w:space="0" w:color="auto"/>
        <w:right w:val="none" w:sz="0" w:space="0" w:color="auto"/>
      </w:divBdr>
      <w:divsChild>
        <w:div w:id="73632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2655</Words>
  <Characters>15137</Characters>
  <Application>Microsoft Office Word</Application>
  <DocSecurity>0</DocSecurity>
  <Lines>126</Lines>
  <Paragraphs>35</Paragraphs>
  <ScaleCrop>false</ScaleCrop>
  <Company>Lenovo</Company>
  <LinksUpToDate>false</LinksUpToDate>
  <CharactersWithSpaces>17757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IOYY</dc:creator>
  <cp:lastModifiedBy>qy</cp:lastModifiedBy>
  <cp:revision>5</cp:revision>
  <dcterms:created xsi:type="dcterms:W3CDTF">2015-03-22T12:22:00Z</dcterms:created>
  <dcterms:modified xsi:type="dcterms:W3CDTF">2015-03-24T12:42:00Z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-596766698</vt:i4>
  </property>
</Properties>
</file>